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4914F" w14:textId="276DA70E" w:rsidR="00F64E75" w:rsidRPr="00A40ADA" w:rsidRDefault="00245660" w:rsidP="0043154B">
      <w:pPr>
        <w:tabs>
          <w:tab w:val="left" w:pos="284"/>
        </w:tabs>
        <w:spacing w:line="20" w:lineRule="atLeast"/>
        <w:ind w:firstLineChars="600" w:firstLine="1922"/>
        <w:rPr>
          <w:rFonts w:ascii="標楷體" w:eastAsia="標楷體" w:hAnsi="標楷體"/>
          <w:b/>
          <w:bCs/>
          <w:sz w:val="40"/>
          <w:szCs w:val="40"/>
        </w:rPr>
      </w:pPr>
      <w:r>
        <w:rPr>
          <w:rFonts w:ascii="標楷體" w:eastAsia="標楷體" w:hAnsi="標楷體"/>
          <w:b/>
          <w:noProof/>
          <w:color w:val="002060"/>
          <w:sz w:val="32"/>
          <w:szCs w:val="32"/>
        </w:rPr>
        <w:drawing>
          <wp:anchor distT="0" distB="0" distL="114300" distR="114300" simplePos="0" relativeHeight="251661312" behindDoc="1" locked="0" layoutInCell="1" allowOverlap="0" wp14:anchorId="59158D7C" wp14:editId="28F97300">
            <wp:simplePos x="0" y="0"/>
            <wp:positionH relativeFrom="margin">
              <wp:posOffset>5856605</wp:posOffset>
            </wp:positionH>
            <wp:positionV relativeFrom="paragraph">
              <wp:posOffset>3175</wp:posOffset>
            </wp:positionV>
            <wp:extent cx="876300" cy="876300"/>
            <wp:effectExtent l="0" t="0" r="0" b="0"/>
            <wp:wrapTight wrapText="bothSides">
              <wp:wrapPolygon edited="0">
                <wp:start x="0" y="0"/>
                <wp:lineTo x="0" y="21130"/>
                <wp:lineTo x="21130" y="21130"/>
                <wp:lineTo x="21130" y="0"/>
                <wp:lineTo x="0" y="0"/>
              </wp:wrapPolygon>
            </wp:wrapTight>
            <wp:docPr id="385653614"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653614" name="圖片 385653614"/>
                    <pic:cNvPicPr/>
                  </pic:nvPicPr>
                  <pic:blipFill>
                    <a:blip r:embed="rId8">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r w:rsidR="0092358D">
        <w:rPr>
          <w:noProof/>
        </w:rPr>
        <w:drawing>
          <wp:anchor distT="0" distB="0" distL="114300" distR="114300" simplePos="0" relativeHeight="251656704" behindDoc="1" locked="0" layoutInCell="1" allowOverlap="1" wp14:anchorId="2BF5FCD8" wp14:editId="77AD54D3">
            <wp:simplePos x="0" y="0"/>
            <wp:positionH relativeFrom="column">
              <wp:posOffset>46355</wp:posOffset>
            </wp:positionH>
            <wp:positionV relativeFrom="paragraph">
              <wp:posOffset>3175</wp:posOffset>
            </wp:positionV>
            <wp:extent cx="666000" cy="709200"/>
            <wp:effectExtent l="0" t="0" r="127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000" cy="70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03531" w:rsidRPr="00061ACD">
        <w:rPr>
          <w:rFonts w:ascii="標楷體" w:eastAsia="標楷體" w:hAnsi="標楷體" w:hint="eastAsia"/>
          <w:b/>
          <w:bCs/>
          <w:sz w:val="40"/>
          <w:szCs w:val="40"/>
        </w:rPr>
        <w:t>中華民國保險代理人商業同業公會</w:t>
      </w:r>
    </w:p>
    <w:p w14:paraId="35B73394" w14:textId="321F088B" w:rsidR="005F7FDE" w:rsidRPr="00927149" w:rsidRDefault="00927149" w:rsidP="0043154B">
      <w:pPr>
        <w:spacing w:after="240" w:line="0" w:lineRule="atLeast"/>
        <w:ind w:firstLineChars="700" w:firstLine="2242"/>
        <w:rPr>
          <w:rFonts w:ascii="標楷體" w:eastAsia="標楷體" w:hAnsi="標楷體"/>
          <w:b/>
          <w:color w:val="002060"/>
          <w:sz w:val="32"/>
          <w:szCs w:val="32"/>
        </w:rPr>
      </w:pPr>
      <w:r w:rsidRPr="00927149">
        <w:rPr>
          <w:rFonts w:ascii="標楷體" w:eastAsia="標楷體" w:hAnsi="標楷體" w:hint="eastAsia"/>
          <w:b/>
          <w:color w:val="002060"/>
          <w:sz w:val="32"/>
          <w:szCs w:val="32"/>
        </w:rPr>
        <w:t>法令遵循人員專業課程</w:t>
      </w:r>
      <w:r w:rsidR="00703531" w:rsidRPr="00927149">
        <w:rPr>
          <w:rFonts w:ascii="標楷體" w:eastAsia="標楷體" w:hAnsi="標楷體" w:hint="eastAsia"/>
          <w:b/>
          <w:color w:val="002060"/>
          <w:sz w:val="32"/>
          <w:szCs w:val="32"/>
        </w:rPr>
        <w:t>（第</w:t>
      </w:r>
      <w:r w:rsidR="00245660">
        <w:rPr>
          <w:rFonts w:ascii="標楷體" w:eastAsia="標楷體" w:hAnsi="標楷體" w:hint="eastAsia"/>
          <w:b/>
          <w:color w:val="002060"/>
          <w:sz w:val="32"/>
          <w:szCs w:val="32"/>
        </w:rPr>
        <w:t>四</w:t>
      </w:r>
      <w:r w:rsidR="00BE7AA3" w:rsidRPr="00927149">
        <w:rPr>
          <w:rFonts w:ascii="標楷體" w:eastAsia="標楷體" w:hAnsi="標楷體" w:hint="eastAsia"/>
          <w:b/>
          <w:color w:val="002060"/>
          <w:sz w:val="32"/>
          <w:szCs w:val="32"/>
        </w:rPr>
        <w:t>期</w:t>
      </w:r>
      <w:r w:rsidR="00703531" w:rsidRPr="00927149">
        <w:rPr>
          <w:rFonts w:ascii="標楷體" w:eastAsia="標楷體" w:hAnsi="標楷體" w:hint="eastAsia"/>
          <w:b/>
          <w:color w:val="002060"/>
          <w:sz w:val="32"/>
          <w:szCs w:val="32"/>
        </w:rPr>
        <w:t>）報名表</w:t>
      </w:r>
    </w:p>
    <w:p w14:paraId="5042913B" w14:textId="1D460582" w:rsidR="00B355D1" w:rsidRPr="00245660" w:rsidRDefault="007D5A07" w:rsidP="001D4763">
      <w:pPr>
        <w:spacing w:line="0" w:lineRule="atLeast"/>
        <w:rPr>
          <w:rFonts w:ascii="標楷體" w:eastAsia="標楷體" w:hAnsi="標楷體"/>
          <w:b/>
          <w:color w:val="002060"/>
          <w:sz w:val="28"/>
          <w:szCs w:val="28"/>
        </w:rPr>
      </w:pPr>
      <w:r w:rsidRPr="00927149">
        <w:rPr>
          <w:rFonts w:ascii="標楷體" w:eastAsia="標楷體" w:hAnsi="標楷體" w:hint="eastAsia"/>
          <w:b/>
          <w:color w:val="002060"/>
          <w:sz w:val="28"/>
          <w:szCs w:val="28"/>
        </w:rPr>
        <w:t>●</w:t>
      </w:r>
      <w:r w:rsidR="00245660">
        <w:rPr>
          <w:rFonts w:ascii="標楷體" w:eastAsia="標楷體" w:hAnsi="標楷體" w:hint="eastAsia"/>
          <w:b/>
          <w:color w:val="002060"/>
          <w:sz w:val="28"/>
          <w:szCs w:val="28"/>
        </w:rPr>
        <w:t>5</w:t>
      </w:r>
      <w:r w:rsidR="001D4763">
        <w:rPr>
          <w:rFonts w:ascii="標楷體" w:eastAsia="標楷體" w:hAnsi="標楷體" w:hint="eastAsia"/>
          <w:b/>
          <w:color w:val="002060"/>
          <w:sz w:val="28"/>
          <w:szCs w:val="28"/>
        </w:rPr>
        <w:t>/</w:t>
      </w:r>
      <w:r w:rsidR="00245660">
        <w:rPr>
          <w:rFonts w:ascii="標楷體" w:eastAsia="標楷體" w:hAnsi="標楷體" w:hint="eastAsia"/>
          <w:b/>
          <w:color w:val="002060"/>
          <w:sz w:val="28"/>
          <w:szCs w:val="28"/>
        </w:rPr>
        <w:t>22</w:t>
      </w:r>
      <w:r w:rsidR="000744BB" w:rsidRPr="00927149">
        <w:rPr>
          <w:rFonts w:ascii="標楷體" w:eastAsia="標楷體" w:hAnsi="標楷體" w:hint="eastAsia"/>
          <w:b/>
          <w:color w:val="002060"/>
          <w:sz w:val="28"/>
          <w:szCs w:val="28"/>
        </w:rPr>
        <w:t>(</w:t>
      </w:r>
      <w:r w:rsidR="00245660">
        <w:rPr>
          <w:rFonts w:ascii="標楷體" w:eastAsia="標楷體" w:hAnsi="標楷體" w:hint="eastAsia"/>
          <w:b/>
          <w:color w:val="002060"/>
          <w:sz w:val="28"/>
          <w:szCs w:val="28"/>
        </w:rPr>
        <w:t>五</w:t>
      </w:r>
      <w:r w:rsidR="000744BB" w:rsidRPr="00927149">
        <w:rPr>
          <w:rFonts w:ascii="標楷體" w:eastAsia="標楷體" w:hAnsi="標楷體" w:hint="eastAsia"/>
          <w:b/>
          <w:color w:val="002060"/>
          <w:sz w:val="28"/>
          <w:szCs w:val="28"/>
        </w:rPr>
        <w:t>)</w:t>
      </w:r>
      <w:r w:rsidR="001D4763" w:rsidRPr="00927149">
        <w:rPr>
          <w:rFonts w:ascii="標楷體" w:eastAsia="標楷體" w:hAnsi="標楷體"/>
          <w:b/>
          <w:color w:val="002060"/>
          <w:sz w:val="28"/>
          <w:szCs w:val="28"/>
        </w:rPr>
        <w:t xml:space="preserve"> </w:t>
      </w:r>
      <w:r w:rsidR="001D4763" w:rsidRPr="001D4763">
        <w:rPr>
          <w:rFonts w:ascii="標楷體" w:eastAsia="標楷體" w:hAnsi="標楷體" w:hint="eastAsia"/>
          <w:b/>
          <w:color w:val="002060"/>
          <w:sz w:val="28"/>
          <w:szCs w:val="28"/>
        </w:rPr>
        <w:t>升級會議中心-松江101館（台北市中山區松江路101號4樓）</w:t>
      </w:r>
    </w:p>
    <w:p w14:paraId="24CA5476" w14:textId="02448534" w:rsidR="00703531" w:rsidRPr="00264FD6" w:rsidRDefault="006F212E" w:rsidP="006F212E">
      <w:pPr>
        <w:spacing w:line="320" w:lineRule="exact"/>
        <w:rPr>
          <w:rFonts w:ascii="標楷體" w:eastAsia="標楷體" w:hAnsi="標楷體"/>
          <w:u w:val="single"/>
        </w:rPr>
      </w:pPr>
      <w:r w:rsidRPr="006F212E">
        <w:rPr>
          <w:rFonts w:ascii="標楷體" w:eastAsia="標楷體" w:hAnsi="標楷體" w:hint="eastAsia"/>
          <w:b/>
          <w:sz w:val="28"/>
          <w:szCs w:val="28"/>
        </w:rPr>
        <w:t>(</w:t>
      </w:r>
      <w:r w:rsidR="00432CF6">
        <w:rPr>
          <w:rFonts w:ascii="標楷體" w:eastAsia="標楷體" w:hAnsi="標楷體" w:hint="eastAsia"/>
          <w:b/>
          <w:sz w:val="28"/>
          <w:szCs w:val="28"/>
        </w:rPr>
        <w:t>北</w:t>
      </w:r>
      <w:r w:rsidRPr="006F212E">
        <w:rPr>
          <w:rFonts w:ascii="標楷體" w:eastAsia="標楷體" w:hAnsi="標楷體" w:hint="eastAsia"/>
          <w:b/>
          <w:sz w:val="28"/>
          <w:szCs w:val="28"/>
        </w:rPr>
        <w:t>區)</w:t>
      </w:r>
      <w:r w:rsidR="00703531" w:rsidRPr="00A73C86">
        <w:rPr>
          <w:rFonts w:ascii="標楷體" w:eastAsia="標楷體" w:hAnsi="標楷體" w:hint="eastAsia"/>
          <w:b/>
          <w:color w:val="FF0000"/>
          <w:u w:val="single"/>
        </w:rPr>
        <w:t>本表各欄請務必</w:t>
      </w:r>
      <w:r w:rsidR="00986B53">
        <w:rPr>
          <w:rFonts w:ascii="標楷體" w:eastAsia="標楷體" w:hAnsi="標楷體" w:hint="eastAsia"/>
          <w:b/>
          <w:color w:val="FF0000"/>
          <w:u w:val="single"/>
        </w:rPr>
        <w:t>詳讀</w:t>
      </w:r>
      <w:r w:rsidR="00703531" w:rsidRPr="00A73C86">
        <w:rPr>
          <w:rFonts w:ascii="標楷體" w:eastAsia="標楷體" w:hAnsi="標楷體" w:hint="eastAsia"/>
          <w:b/>
          <w:color w:val="FF0000"/>
          <w:u w:val="single"/>
        </w:rPr>
        <w:t>詳填</w:t>
      </w:r>
      <w:r w:rsidR="00B127A5">
        <w:rPr>
          <w:rFonts w:ascii="標楷體" w:eastAsia="標楷體" w:hAnsi="標楷體" w:hint="eastAsia"/>
          <w:b/>
          <w:color w:val="FF0000"/>
          <w:u w:val="single"/>
        </w:rPr>
        <w:t>(</w:t>
      </w:r>
      <w:r w:rsidR="00B127A5" w:rsidRPr="00355DBA">
        <w:rPr>
          <w:rFonts w:ascii="標楷體" w:eastAsia="標楷體" w:hAnsi="標楷體" w:hint="eastAsia"/>
          <w:b/>
          <w:sz w:val="25"/>
          <w:szCs w:val="25"/>
          <w:u w:val="single"/>
        </w:rPr>
        <w:t>凡報名者，即視為同意本次課程之同意</w:t>
      </w:r>
      <w:r w:rsidR="00B127A5">
        <w:rPr>
          <w:rFonts w:ascii="標楷體" w:eastAsia="標楷體" w:hAnsi="標楷體" w:hint="eastAsia"/>
          <w:b/>
          <w:sz w:val="25"/>
          <w:szCs w:val="25"/>
          <w:u w:val="single"/>
        </w:rPr>
        <w:t>書</w:t>
      </w:r>
      <w:r w:rsidR="00B127A5" w:rsidRPr="00355DBA">
        <w:rPr>
          <w:rFonts w:ascii="標楷體" w:eastAsia="標楷體" w:hAnsi="標楷體" w:hint="eastAsia"/>
          <w:b/>
          <w:sz w:val="25"/>
          <w:szCs w:val="25"/>
          <w:u w:val="single"/>
        </w:rPr>
        <w:t>事項</w:t>
      </w:r>
      <w:r w:rsidR="00B127A5" w:rsidRPr="003D3467">
        <w:rPr>
          <w:rFonts w:ascii="標楷體" w:eastAsia="標楷體" w:hAnsi="標楷體" w:hint="eastAsia"/>
          <w:b/>
          <w:sz w:val="25"/>
          <w:szCs w:val="25"/>
          <w:u w:val="single"/>
        </w:rPr>
        <w:t>)</w:t>
      </w:r>
    </w:p>
    <w:tbl>
      <w:tblPr>
        <w:tblW w:w="106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2552"/>
        <w:gridCol w:w="1396"/>
        <w:gridCol w:w="2530"/>
        <w:gridCol w:w="142"/>
        <w:gridCol w:w="850"/>
        <w:gridCol w:w="1312"/>
        <w:gridCol w:w="7"/>
      </w:tblGrid>
      <w:tr w:rsidR="00432CF6" w:rsidRPr="00264FD6" w14:paraId="16AF1EA2" w14:textId="77777777" w:rsidTr="00432CF6">
        <w:trPr>
          <w:gridAfter w:val="1"/>
          <w:wAfter w:w="7" w:type="dxa"/>
          <w:cantSplit/>
          <w:trHeight w:val="567"/>
          <w:jc w:val="center"/>
        </w:trPr>
        <w:tc>
          <w:tcPr>
            <w:tcW w:w="1843" w:type="dxa"/>
            <w:vAlign w:val="center"/>
          </w:tcPr>
          <w:p w14:paraId="0116E60C" w14:textId="77777777" w:rsidR="00432CF6" w:rsidRPr="00264FD6" w:rsidRDefault="00432CF6" w:rsidP="00432CF6">
            <w:pPr>
              <w:jc w:val="center"/>
              <w:rPr>
                <w:rFonts w:ascii="標楷體" w:eastAsia="標楷體" w:hAnsi="標楷體"/>
                <w:sz w:val="25"/>
                <w:szCs w:val="25"/>
              </w:rPr>
            </w:pPr>
            <w:r w:rsidRPr="00264FD6">
              <w:rPr>
                <w:rFonts w:ascii="標楷體" w:eastAsia="標楷體" w:hAnsi="標楷體" w:hint="eastAsia"/>
                <w:sz w:val="25"/>
                <w:szCs w:val="25"/>
              </w:rPr>
              <w:t>姓    名</w:t>
            </w:r>
          </w:p>
        </w:tc>
        <w:tc>
          <w:tcPr>
            <w:tcW w:w="2552" w:type="dxa"/>
            <w:vAlign w:val="center"/>
          </w:tcPr>
          <w:p w14:paraId="66841028" w14:textId="77777777" w:rsidR="00432CF6" w:rsidRPr="00264FD6" w:rsidRDefault="00432CF6" w:rsidP="00432CF6">
            <w:pPr>
              <w:jc w:val="center"/>
              <w:rPr>
                <w:rFonts w:ascii="標楷體" w:eastAsia="標楷體" w:hAnsi="標楷體"/>
                <w:sz w:val="25"/>
                <w:szCs w:val="25"/>
              </w:rPr>
            </w:pPr>
          </w:p>
        </w:tc>
        <w:tc>
          <w:tcPr>
            <w:tcW w:w="1396" w:type="dxa"/>
            <w:vAlign w:val="center"/>
          </w:tcPr>
          <w:p w14:paraId="4AC4A976" w14:textId="77777777" w:rsidR="00432CF6" w:rsidRPr="00F10486" w:rsidRDefault="00432CF6" w:rsidP="00432CF6">
            <w:pPr>
              <w:spacing w:line="240" w:lineRule="exact"/>
              <w:jc w:val="center"/>
              <w:rPr>
                <w:rFonts w:ascii="標楷體" w:eastAsia="標楷體" w:hAnsi="標楷體"/>
                <w:sz w:val="25"/>
                <w:szCs w:val="25"/>
              </w:rPr>
            </w:pPr>
            <w:r w:rsidRPr="00F10486">
              <w:rPr>
                <w:rFonts w:ascii="標楷體" w:eastAsia="標楷體" w:hAnsi="標楷體" w:hint="eastAsia"/>
                <w:sz w:val="25"/>
                <w:szCs w:val="25"/>
              </w:rPr>
              <w:t>出生日期</w:t>
            </w:r>
          </w:p>
          <w:p w14:paraId="2CEB45F9" w14:textId="75A601B6" w:rsidR="00432CF6" w:rsidRPr="00264FD6" w:rsidRDefault="00432CF6" w:rsidP="00432CF6">
            <w:pPr>
              <w:spacing w:line="240" w:lineRule="exact"/>
              <w:jc w:val="center"/>
              <w:rPr>
                <w:rFonts w:ascii="標楷體" w:eastAsia="標楷體" w:hAnsi="標楷體"/>
                <w:sz w:val="25"/>
                <w:szCs w:val="25"/>
              </w:rPr>
            </w:pPr>
            <w:r w:rsidRPr="00F10486">
              <w:rPr>
                <w:rFonts w:ascii="標楷體" w:eastAsia="標楷體" w:hAnsi="標楷體" w:hint="eastAsia"/>
                <w:sz w:val="25"/>
                <w:szCs w:val="25"/>
              </w:rPr>
              <w:t>yyyymmdd</w:t>
            </w:r>
          </w:p>
        </w:tc>
        <w:tc>
          <w:tcPr>
            <w:tcW w:w="2530" w:type="dxa"/>
            <w:vAlign w:val="center"/>
          </w:tcPr>
          <w:p w14:paraId="1C1641DF" w14:textId="33B0ED12" w:rsidR="00432CF6" w:rsidRDefault="00432CF6" w:rsidP="00432CF6">
            <w:pPr>
              <w:spacing w:line="0" w:lineRule="atLeast"/>
              <w:rPr>
                <w:rFonts w:ascii="標楷體" w:eastAsia="標楷體" w:hAnsi="標楷體"/>
                <w:sz w:val="25"/>
                <w:szCs w:val="25"/>
              </w:rPr>
            </w:pPr>
            <w:r>
              <w:rPr>
                <w:rFonts w:ascii="標楷體" w:eastAsia="標楷體" w:hAnsi="標楷體" w:hint="eastAsia"/>
                <w:sz w:val="25"/>
                <w:szCs w:val="25"/>
              </w:rPr>
              <w:t xml:space="preserve">西元       年      </w:t>
            </w:r>
          </w:p>
          <w:p w14:paraId="5F06F1FD" w14:textId="5F809EFF" w:rsidR="00432CF6" w:rsidRPr="008D4BC1" w:rsidRDefault="00432CF6" w:rsidP="00432CF6">
            <w:pPr>
              <w:ind w:rightChars="-73" w:right="-175"/>
              <w:rPr>
                <w:rFonts w:ascii="標楷體" w:eastAsia="標楷體" w:hAnsi="標楷體"/>
              </w:rPr>
            </w:pPr>
            <w:r>
              <w:rPr>
                <w:rFonts w:ascii="標楷體" w:eastAsia="標楷體" w:hAnsi="標楷體" w:hint="eastAsia"/>
                <w:sz w:val="25"/>
                <w:szCs w:val="25"/>
              </w:rPr>
              <w:t xml:space="preserve">           月     日</w:t>
            </w:r>
          </w:p>
        </w:tc>
        <w:tc>
          <w:tcPr>
            <w:tcW w:w="992" w:type="dxa"/>
            <w:gridSpan w:val="2"/>
            <w:vAlign w:val="center"/>
          </w:tcPr>
          <w:p w14:paraId="287E5F23" w14:textId="1CCA73B0" w:rsidR="00432CF6" w:rsidRPr="00264FD6" w:rsidRDefault="00432CF6" w:rsidP="00432CF6">
            <w:pPr>
              <w:jc w:val="center"/>
              <w:rPr>
                <w:rFonts w:ascii="標楷體" w:eastAsia="標楷體" w:hAnsi="標楷體"/>
              </w:rPr>
            </w:pPr>
            <w:r w:rsidRPr="00F10486">
              <w:rPr>
                <w:rFonts w:ascii="標楷體" w:eastAsia="標楷體" w:hAnsi="標楷體" w:hint="eastAsia"/>
                <w:sz w:val="25"/>
                <w:szCs w:val="25"/>
              </w:rPr>
              <w:t>年 齡</w:t>
            </w:r>
          </w:p>
        </w:tc>
        <w:tc>
          <w:tcPr>
            <w:tcW w:w="1312" w:type="dxa"/>
            <w:vAlign w:val="center"/>
          </w:tcPr>
          <w:p w14:paraId="13148E98" w14:textId="0D4DEF3C" w:rsidR="00432CF6" w:rsidRPr="00264FD6" w:rsidRDefault="00432CF6" w:rsidP="00432CF6">
            <w:pPr>
              <w:jc w:val="center"/>
              <w:rPr>
                <w:rFonts w:ascii="標楷體" w:eastAsia="標楷體" w:hAnsi="標楷體"/>
              </w:rPr>
            </w:pPr>
          </w:p>
        </w:tc>
      </w:tr>
      <w:tr w:rsidR="00363C24" w:rsidRPr="00264FD6" w14:paraId="6E96BA23" w14:textId="77777777" w:rsidTr="00931ABD">
        <w:trPr>
          <w:cantSplit/>
          <w:trHeight w:val="567"/>
          <w:jc w:val="center"/>
        </w:trPr>
        <w:tc>
          <w:tcPr>
            <w:tcW w:w="1843" w:type="dxa"/>
            <w:vMerge w:val="restart"/>
            <w:vAlign w:val="center"/>
          </w:tcPr>
          <w:p w14:paraId="5736F648" w14:textId="77777777" w:rsidR="00363C24" w:rsidRPr="00264FD6" w:rsidRDefault="00363C24" w:rsidP="007C6B84">
            <w:pPr>
              <w:jc w:val="center"/>
              <w:rPr>
                <w:rFonts w:ascii="標楷體" w:eastAsia="標楷體" w:hAnsi="標楷體"/>
                <w:sz w:val="25"/>
                <w:szCs w:val="25"/>
              </w:rPr>
            </w:pPr>
            <w:r w:rsidRPr="00264FD6">
              <w:rPr>
                <w:rFonts w:ascii="標楷體" w:eastAsia="標楷體" w:hAnsi="標楷體" w:hint="eastAsia"/>
                <w:sz w:val="25"/>
                <w:szCs w:val="25"/>
              </w:rPr>
              <w:t>身分證字號</w:t>
            </w:r>
          </w:p>
          <w:p w14:paraId="7293024B" w14:textId="77777777" w:rsidR="00363C24" w:rsidRPr="00264FD6" w:rsidRDefault="00363C24" w:rsidP="007C6B84">
            <w:pPr>
              <w:jc w:val="center"/>
              <w:rPr>
                <w:rFonts w:ascii="標楷體" w:eastAsia="標楷體" w:hAnsi="標楷體"/>
                <w:sz w:val="25"/>
                <w:szCs w:val="25"/>
                <w:u w:val="single"/>
              </w:rPr>
            </w:pPr>
            <w:r w:rsidRPr="00264FD6">
              <w:rPr>
                <w:rFonts w:ascii="標楷體" w:eastAsia="標楷體" w:hAnsi="標楷體" w:hint="eastAsia"/>
                <w:sz w:val="25"/>
                <w:szCs w:val="25"/>
                <w:u w:val="single"/>
              </w:rPr>
              <w:t>*請寫正楷</w:t>
            </w:r>
          </w:p>
        </w:tc>
        <w:tc>
          <w:tcPr>
            <w:tcW w:w="2552" w:type="dxa"/>
            <w:vMerge w:val="restart"/>
            <w:vAlign w:val="center"/>
          </w:tcPr>
          <w:p w14:paraId="0CCBE4CB" w14:textId="77777777" w:rsidR="00363C24" w:rsidRPr="002D347D" w:rsidRDefault="00363C24" w:rsidP="002D347D">
            <w:pPr>
              <w:jc w:val="center"/>
              <w:rPr>
                <w:rFonts w:ascii="標楷體" w:eastAsia="標楷體" w:hAnsi="標楷體"/>
                <w:sz w:val="22"/>
                <w:szCs w:val="22"/>
              </w:rPr>
            </w:pPr>
          </w:p>
        </w:tc>
        <w:tc>
          <w:tcPr>
            <w:tcW w:w="1396" w:type="dxa"/>
            <w:vAlign w:val="center"/>
          </w:tcPr>
          <w:p w14:paraId="051508CE" w14:textId="23D3D969" w:rsidR="00363C24" w:rsidRPr="00264FD6" w:rsidRDefault="00EE6340">
            <w:pPr>
              <w:jc w:val="center"/>
              <w:rPr>
                <w:rFonts w:ascii="標楷體" w:eastAsia="標楷體" w:hAnsi="標楷體"/>
                <w:sz w:val="25"/>
                <w:szCs w:val="25"/>
              </w:rPr>
            </w:pPr>
            <w:r>
              <w:rPr>
                <w:rFonts w:ascii="標楷體" w:eastAsia="標楷體" w:hAnsi="標楷體" w:hint="eastAsia"/>
                <w:sz w:val="25"/>
                <w:szCs w:val="25"/>
              </w:rPr>
              <w:t>聯絡電話</w:t>
            </w:r>
          </w:p>
        </w:tc>
        <w:tc>
          <w:tcPr>
            <w:tcW w:w="4841" w:type="dxa"/>
            <w:gridSpan w:val="5"/>
            <w:vAlign w:val="center"/>
          </w:tcPr>
          <w:p w14:paraId="12FF7E23" w14:textId="3FE223B2" w:rsidR="00363C24" w:rsidRPr="00264FD6" w:rsidRDefault="00EE6340" w:rsidP="00EE6340">
            <w:pPr>
              <w:rPr>
                <w:rFonts w:ascii="標楷體" w:eastAsia="標楷體" w:hAnsi="標楷體"/>
              </w:rPr>
            </w:pPr>
            <w:r>
              <w:rPr>
                <w:rFonts w:ascii="標楷體" w:eastAsia="標楷體" w:hAnsi="標楷體" w:hint="eastAsia"/>
              </w:rPr>
              <w:t xml:space="preserve">(      )            </w:t>
            </w:r>
            <w:r w:rsidR="00432CF6">
              <w:rPr>
                <w:rFonts w:ascii="標楷體" w:eastAsia="標楷體" w:hAnsi="標楷體" w:hint="eastAsia"/>
              </w:rPr>
              <w:t xml:space="preserve"> </w:t>
            </w:r>
            <w:r>
              <w:rPr>
                <w:rFonts w:ascii="標楷體" w:eastAsia="標楷體" w:hAnsi="標楷體" w:hint="eastAsia"/>
              </w:rPr>
              <w:t xml:space="preserve">   分機</w:t>
            </w:r>
          </w:p>
        </w:tc>
      </w:tr>
      <w:tr w:rsidR="00363C24" w:rsidRPr="00264FD6" w14:paraId="6AD941EF" w14:textId="77777777" w:rsidTr="00931ABD">
        <w:trPr>
          <w:cantSplit/>
          <w:trHeight w:val="567"/>
          <w:jc w:val="center"/>
        </w:trPr>
        <w:tc>
          <w:tcPr>
            <w:tcW w:w="1843" w:type="dxa"/>
            <w:vMerge/>
            <w:vAlign w:val="center"/>
          </w:tcPr>
          <w:p w14:paraId="276FBE1D" w14:textId="77777777" w:rsidR="00363C24" w:rsidRPr="00264FD6" w:rsidRDefault="00363C24" w:rsidP="007C6B84">
            <w:pPr>
              <w:jc w:val="center"/>
              <w:rPr>
                <w:rFonts w:ascii="標楷體" w:eastAsia="標楷體" w:hAnsi="標楷體"/>
                <w:sz w:val="25"/>
                <w:szCs w:val="25"/>
              </w:rPr>
            </w:pPr>
          </w:p>
        </w:tc>
        <w:tc>
          <w:tcPr>
            <w:tcW w:w="2552" w:type="dxa"/>
            <w:vMerge/>
            <w:vAlign w:val="center"/>
          </w:tcPr>
          <w:p w14:paraId="04DD1982" w14:textId="77777777" w:rsidR="00363C24" w:rsidRPr="00264FD6" w:rsidRDefault="00363C24">
            <w:pPr>
              <w:jc w:val="center"/>
              <w:rPr>
                <w:rFonts w:ascii="標楷體" w:eastAsia="標楷體" w:hAnsi="標楷體"/>
                <w:sz w:val="25"/>
                <w:szCs w:val="25"/>
              </w:rPr>
            </w:pPr>
          </w:p>
        </w:tc>
        <w:tc>
          <w:tcPr>
            <w:tcW w:w="1396" w:type="dxa"/>
            <w:vAlign w:val="center"/>
          </w:tcPr>
          <w:p w14:paraId="312841D5" w14:textId="364F4D9B" w:rsidR="00363C24" w:rsidRPr="00264FD6" w:rsidRDefault="00EE6340">
            <w:pPr>
              <w:jc w:val="center"/>
              <w:rPr>
                <w:rFonts w:ascii="標楷體" w:eastAsia="標楷體" w:hAnsi="標楷體"/>
                <w:sz w:val="25"/>
                <w:szCs w:val="25"/>
              </w:rPr>
            </w:pPr>
            <w:r>
              <w:rPr>
                <w:rFonts w:ascii="標楷體" w:eastAsia="標楷體" w:hAnsi="標楷體" w:hint="eastAsia"/>
                <w:sz w:val="25"/>
                <w:szCs w:val="25"/>
              </w:rPr>
              <w:t>手  機</w:t>
            </w:r>
          </w:p>
        </w:tc>
        <w:tc>
          <w:tcPr>
            <w:tcW w:w="4841" w:type="dxa"/>
            <w:gridSpan w:val="5"/>
            <w:vAlign w:val="center"/>
          </w:tcPr>
          <w:p w14:paraId="7072454B" w14:textId="77777777" w:rsidR="00363C24" w:rsidRPr="00264FD6" w:rsidRDefault="00363C24" w:rsidP="00DE7748">
            <w:pPr>
              <w:jc w:val="center"/>
              <w:rPr>
                <w:rFonts w:ascii="標楷體" w:eastAsia="標楷體" w:hAnsi="標楷體"/>
              </w:rPr>
            </w:pPr>
          </w:p>
        </w:tc>
      </w:tr>
      <w:tr w:rsidR="00EE6340" w:rsidRPr="00264FD6" w14:paraId="7BD9AED9" w14:textId="77777777" w:rsidTr="00931ABD">
        <w:trPr>
          <w:cantSplit/>
          <w:trHeight w:val="851"/>
          <w:jc w:val="center"/>
        </w:trPr>
        <w:tc>
          <w:tcPr>
            <w:tcW w:w="1843" w:type="dxa"/>
            <w:vAlign w:val="center"/>
          </w:tcPr>
          <w:p w14:paraId="44F73597" w14:textId="02087915" w:rsidR="00EE6340" w:rsidRPr="00264FD6" w:rsidRDefault="00EE6340" w:rsidP="00EE6340">
            <w:pPr>
              <w:jc w:val="center"/>
              <w:rPr>
                <w:rFonts w:ascii="標楷體" w:eastAsia="標楷體" w:hAnsi="標楷體"/>
                <w:sz w:val="25"/>
                <w:szCs w:val="25"/>
              </w:rPr>
            </w:pPr>
            <w:r w:rsidRPr="00264FD6">
              <w:rPr>
                <w:rFonts w:ascii="標楷體" w:eastAsia="標楷體" w:hAnsi="標楷體" w:hint="eastAsia"/>
              </w:rPr>
              <w:t>電子信箱</w:t>
            </w:r>
          </w:p>
        </w:tc>
        <w:tc>
          <w:tcPr>
            <w:tcW w:w="8789" w:type="dxa"/>
            <w:gridSpan w:val="7"/>
          </w:tcPr>
          <w:p w14:paraId="1A19C9E9" w14:textId="77777777" w:rsidR="00EE6340" w:rsidRDefault="00EE6340" w:rsidP="00EE6340">
            <w:pPr>
              <w:rPr>
                <w:rFonts w:ascii="標楷體" w:eastAsia="標楷體" w:hAnsi="標楷體"/>
                <w:u w:val="double"/>
              </w:rPr>
            </w:pPr>
            <w:r w:rsidRPr="00417B5D">
              <w:rPr>
                <w:rFonts w:ascii="標楷體" w:eastAsia="標楷體" w:hAnsi="標楷體" w:hint="eastAsia"/>
                <w:b/>
              </w:rPr>
              <w:t>(必填)</w:t>
            </w:r>
            <w:r w:rsidRPr="00461739">
              <w:rPr>
                <w:rFonts w:ascii="標楷體" w:eastAsia="標楷體" w:hAnsi="標楷體" w:hint="eastAsia"/>
                <w:u w:val="double" w:color="FFFFFF"/>
              </w:rPr>
              <w:t xml:space="preserve"> </w:t>
            </w:r>
            <w:r w:rsidRPr="00434888">
              <w:rPr>
                <w:rFonts w:ascii="標楷體" w:eastAsia="標楷體" w:hAnsi="標楷體" w:hint="eastAsia"/>
                <w:b/>
                <w:highlight w:val="yellow"/>
                <w:u w:val="double"/>
              </w:rPr>
              <w:t>*上課通知用電子郵件通知，請避免使用YAHOO信箱，以免收不到通知</w:t>
            </w:r>
          </w:p>
          <w:p w14:paraId="02687192" w14:textId="77777777" w:rsidR="00EE6340" w:rsidRPr="00264FD6" w:rsidRDefault="00EE6340" w:rsidP="00EE6340">
            <w:pPr>
              <w:rPr>
                <w:rFonts w:ascii="標楷體" w:eastAsia="標楷體" w:hAnsi="標楷體"/>
              </w:rPr>
            </w:pPr>
          </w:p>
        </w:tc>
      </w:tr>
      <w:tr w:rsidR="00936C67" w:rsidRPr="00264FD6" w14:paraId="119039FC" w14:textId="77777777" w:rsidTr="00931ABD">
        <w:trPr>
          <w:cantSplit/>
          <w:trHeight w:val="851"/>
          <w:jc w:val="center"/>
        </w:trPr>
        <w:tc>
          <w:tcPr>
            <w:tcW w:w="1843" w:type="dxa"/>
            <w:vAlign w:val="center"/>
          </w:tcPr>
          <w:p w14:paraId="0EC04F91" w14:textId="62F8EE42" w:rsidR="00936C67" w:rsidRPr="00264FD6" w:rsidRDefault="00936C67" w:rsidP="00936C67">
            <w:pPr>
              <w:jc w:val="center"/>
              <w:rPr>
                <w:rFonts w:ascii="標楷體" w:eastAsia="標楷體" w:hAnsi="標楷體"/>
              </w:rPr>
            </w:pPr>
            <w:r w:rsidRPr="00264FD6">
              <w:rPr>
                <w:rFonts w:ascii="標楷體" w:eastAsia="標楷體" w:hAnsi="標楷體" w:hint="eastAsia"/>
              </w:rPr>
              <w:t>通訊地址</w:t>
            </w:r>
          </w:p>
        </w:tc>
        <w:tc>
          <w:tcPr>
            <w:tcW w:w="8789" w:type="dxa"/>
            <w:gridSpan w:val="7"/>
          </w:tcPr>
          <w:p w14:paraId="02D9559D" w14:textId="77777777" w:rsidR="00936C67" w:rsidRDefault="00936C67" w:rsidP="00936C67">
            <w:pPr>
              <w:spacing w:line="0" w:lineRule="atLeast"/>
              <w:rPr>
                <w:rFonts w:ascii="標楷體" w:eastAsia="標楷體" w:hAnsi="標楷體"/>
                <w:b/>
                <w:u w:val="double"/>
              </w:rPr>
            </w:pPr>
            <w:r w:rsidRPr="00940731">
              <w:rPr>
                <w:rFonts w:ascii="標楷體" w:eastAsia="標楷體" w:hAnsi="標楷體" w:hint="eastAsia"/>
                <w:sz w:val="28"/>
                <w:szCs w:val="28"/>
                <w:u w:val="single"/>
              </w:rPr>
              <w:t>□□□□□□</w:t>
            </w:r>
            <w:r w:rsidRPr="00CF660A">
              <w:rPr>
                <w:rFonts w:ascii="標楷體" w:eastAsia="標楷體" w:hAnsi="標楷體" w:hint="eastAsia"/>
                <w:b/>
                <w:u w:val="single"/>
              </w:rPr>
              <w:t>(</w:t>
            </w:r>
            <w:r w:rsidRPr="00CF660A">
              <w:rPr>
                <w:rFonts w:ascii="標楷體" w:eastAsia="標楷體" w:hAnsi="標楷體" w:hint="eastAsia"/>
                <w:b/>
                <w:u w:val="double"/>
              </w:rPr>
              <w:t>*郵遞區號務必填寫＊白天可收掛號信之地址)</w:t>
            </w:r>
          </w:p>
          <w:p w14:paraId="02B91611" w14:textId="77777777" w:rsidR="00936C67" w:rsidRPr="00417B5D" w:rsidRDefault="00936C67" w:rsidP="00936C67">
            <w:pPr>
              <w:rPr>
                <w:rFonts w:ascii="標楷體" w:eastAsia="標楷體" w:hAnsi="標楷體"/>
                <w:b/>
              </w:rPr>
            </w:pPr>
          </w:p>
        </w:tc>
      </w:tr>
      <w:tr w:rsidR="00363C24" w:rsidRPr="00264FD6" w14:paraId="1ABE61CE" w14:textId="77777777" w:rsidTr="00432CF6">
        <w:trPr>
          <w:cantSplit/>
          <w:trHeight w:val="567"/>
          <w:jc w:val="center"/>
        </w:trPr>
        <w:tc>
          <w:tcPr>
            <w:tcW w:w="1843" w:type="dxa"/>
            <w:vAlign w:val="center"/>
          </w:tcPr>
          <w:p w14:paraId="00A249EF" w14:textId="77777777" w:rsidR="00363C24" w:rsidRPr="00264FD6" w:rsidRDefault="00363C24" w:rsidP="007C6B84">
            <w:pPr>
              <w:jc w:val="center"/>
              <w:rPr>
                <w:rFonts w:ascii="標楷體" w:eastAsia="標楷體" w:hAnsi="標楷體"/>
                <w:sz w:val="25"/>
                <w:szCs w:val="25"/>
              </w:rPr>
            </w:pPr>
            <w:r w:rsidRPr="00264FD6">
              <w:rPr>
                <w:rFonts w:ascii="標楷體" w:eastAsia="標楷體" w:hAnsi="標楷體" w:hint="eastAsia"/>
                <w:sz w:val="25"/>
                <w:szCs w:val="25"/>
              </w:rPr>
              <w:t>任職公司</w:t>
            </w:r>
          </w:p>
        </w:tc>
        <w:tc>
          <w:tcPr>
            <w:tcW w:w="8789" w:type="dxa"/>
            <w:gridSpan w:val="7"/>
            <w:vAlign w:val="center"/>
          </w:tcPr>
          <w:p w14:paraId="6CFB01CE" w14:textId="77777777" w:rsidR="006A625D" w:rsidRDefault="006A625D" w:rsidP="006A625D">
            <w:pPr>
              <w:rPr>
                <w:rFonts w:ascii="標楷體" w:eastAsia="標楷體" w:hAnsi="標楷體"/>
                <w:sz w:val="25"/>
                <w:szCs w:val="25"/>
              </w:rPr>
            </w:pPr>
            <w:r w:rsidRPr="000A2AFA">
              <w:rPr>
                <w:rFonts w:ascii="標楷體" w:eastAsia="標楷體" w:hAnsi="標楷體" w:hint="eastAsia"/>
                <w:sz w:val="25"/>
                <w:szCs w:val="25"/>
                <w:u w:val="single"/>
              </w:rPr>
              <w:t xml:space="preserve">       </w:t>
            </w:r>
            <w:r>
              <w:rPr>
                <w:rFonts w:ascii="標楷體" w:eastAsia="標楷體" w:hAnsi="標楷體" w:hint="eastAsia"/>
                <w:sz w:val="25"/>
                <w:szCs w:val="25"/>
                <w:u w:val="single"/>
              </w:rPr>
              <w:t xml:space="preserve"> </w:t>
            </w:r>
            <w:r w:rsidRPr="00264FD6">
              <w:rPr>
                <w:rFonts w:ascii="標楷體" w:eastAsia="標楷體" w:hAnsi="標楷體" w:hint="eastAsia"/>
                <w:sz w:val="25"/>
                <w:szCs w:val="25"/>
              </w:rPr>
              <w:t>保險代理人□</w:t>
            </w:r>
            <w:r>
              <w:rPr>
                <w:rFonts w:ascii="標楷體" w:eastAsia="標楷體" w:hAnsi="標楷體" w:hint="eastAsia"/>
                <w:sz w:val="25"/>
                <w:szCs w:val="25"/>
              </w:rPr>
              <w:t>股份</w:t>
            </w:r>
            <w:r w:rsidRPr="00264FD6">
              <w:rPr>
                <w:rFonts w:ascii="標楷體" w:eastAsia="標楷體" w:hAnsi="標楷體" w:hint="eastAsia"/>
                <w:sz w:val="25"/>
                <w:szCs w:val="25"/>
              </w:rPr>
              <w:t>有限公司□有限公司</w:t>
            </w:r>
            <w:r>
              <w:rPr>
                <w:rFonts w:ascii="標楷體" w:eastAsia="標楷體" w:hAnsi="標楷體" w:hint="eastAsia"/>
                <w:sz w:val="25"/>
                <w:szCs w:val="25"/>
              </w:rPr>
              <w:t>/</w:t>
            </w:r>
            <w:r>
              <w:rPr>
                <w:rFonts w:ascii="標楷體" w:eastAsia="標楷體" w:hAnsi="標楷體" w:hint="eastAsia"/>
                <w:sz w:val="25"/>
                <w:szCs w:val="25"/>
                <w:u w:val="single"/>
              </w:rPr>
              <w:t xml:space="preserve">  </w:t>
            </w:r>
            <w:r w:rsidRPr="000A2AFA">
              <w:rPr>
                <w:rFonts w:ascii="標楷體" w:eastAsia="標楷體" w:hAnsi="標楷體" w:hint="eastAsia"/>
                <w:sz w:val="25"/>
                <w:szCs w:val="25"/>
                <w:u w:val="single"/>
              </w:rPr>
              <w:t xml:space="preserve"> </w:t>
            </w:r>
            <w:r>
              <w:rPr>
                <w:rFonts w:ascii="標楷體" w:eastAsia="標楷體" w:hAnsi="標楷體" w:hint="eastAsia"/>
                <w:sz w:val="25"/>
                <w:szCs w:val="25"/>
                <w:u w:val="single"/>
              </w:rPr>
              <w:t xml:space="preserve">     </w:t>
            </w:r>
            <w:r w:rsidRPr="001B5A64">
              <w:rPr>
                <w:rFonts w:ascii="標楷體" w:eastAsia="標楷體" w:hAnsi="標楷體" w:hint="eastAsia"/>
                <w:sz w:val="25"/>
                <w:szCs w:val="25"/>
              </w:rPr>
              <w:t>保險</w:t>
            </w:r>
            <w:r>
              <w:rPr>
                <w:rFonts w:ascii="標楷體" w:eastAsia="標楷體" w:hAnsi="標楷體" w:hint="eastAsia"/>
                <w:sz w:val="25"/>
                <w:szCs w:val="25"/>
              </w:rPr>
              <w:t>代理</w:t>
            </w:r>
            <w:r w:rsidRPr="001B5A64">
              <w:rPr>
                <w:rFonts w:ascii="標楷體" w:eastAsia="標楷體" w:hAnsi="標楷體" w:hint="eastAsia"/>
                <w:sz w:val="25"/>
                <w:szCs w:val="25"/>
              </w:rPr>
              <w:t>人事務所</w:t>
            </w:r>
          </w:p>
          <w:p w14:paraId="74812D93" w14:textId="77777777" w:rsidR="001B5A64" w:rsidRPr="001B5A64" w:rsidRDefault="006A625D" w:rsidP="006A625D">
            <w:pPr>
              <w:rPr>
                <w:rFonts w:ascii="標楷體" w:eastAsia="標楷體" w:hAnsi="標楷體"/>
                <w:sz w:val="25"/>
                <w:szCs w:val="25"/>
              </w:rPr>
            </w:pPr>
            <w:r>
              <w:rPr>
                <w:rFonts w:ascii="標楷體" w:eastAsia="標楷體" w:hAnsi="標楷體" w:hint="eastAsia"/>
                <w:sz w:val="25"/>
                <w:szCs w:val="25"/>
                <w:u w:val="single"/>
              </w:rPr>
              <w:t xml:space="preserve">  </w:t>
            </w:r>
            <w:r w:rsidRPr="000A2AFA">
              <w:rPr>
                <w:rFonts w:ascii="標楷體" w:eastAsia="標楷體" w:hAnsi="標楷體" w:hint="eastAsia"/>
                <w:sz w:val="25"/>
                <w:szCs w:val="25"/>
                <w:u w:val="single"/>
              </w:rPr>
              <w:t xml:space="preserve"> </w:t>
            </w:r>
            <w:r>
              <w:rPr>
                <w:rFonts w:ascii="標楷體" w:eastAsia="標楷體" w:hAnsi="標楷體" w:hint="eastAsia"/>
                <w:sz w:val="25"/>
                <w:szCs w:val="25"/>
                <w:u w:val="single"/>
              </w:rPr>
              <w:t xml:space="preserve">     </w:t>
            </w:r>
            <w:r w:rsidRPr="001B5A64">
              <w:rPr>
                <w:rFonts w:ascii="標楷體" w:eastAsia="標楷體" w:hAnsi="標楷體" w:hint="eastAsia"/>
                <w:sz w:val="25"/>
                <w:szCs w:val="25"/>
              </w:rPr>
              <w:t>保險經紀人</w:t>
            </w:r>
            <w:r w:rsidRPr="00264FD6">
              <w:rPr>
                <w:rFonts w:ascii="標楷體" w:eastAsia="標楷體" w:hAnsi="標楷體" w:hint="eastAsia"/>
                <w:sz w:val="25"/>
                <w:szCs w:val="25"/>
              </w:rPr>
              <w:t>□</w:t>
            </w:r>
            <w:r>
              <w:rPr>
                <w:rFonts w:ascii="標楷體" w:eastAsia="標楷體" w:hAnsi="標楷體" w:hint="eastAsia"/>
                <w:sz w:val="25"/>
                <w:szCs w:val="25"/>
              </w:rPr>
              <w:t>股份</w:t>
            </w:r>
            <w:r w:rsidRPr="00264FD6">
              <w:rPr>
                <w:rFonts w:ascii="標楷體" w:eastAsia="標楷體" w:hAnsi="標楷體" w:hint="eastAsia"/>
                <w:sz w:val="25"/>
                <w:szCs w:val="25"/>
              </w:rPr>
              <w:t>有限公司□有限公司</w:t>
            </w:r>
            <w:r>
              <w:rPr>
                <w:rFonts w:ascii="標楷體" w:eastAsia="標楷體" w:hAnsi="標楷體" w:hint="eastAsia"/>
                <w:sz w:val="25"/>
                <w:szCs w:val="25"/>
              </w:rPr>
              <w:t>/</w:t>
            </w:r>
            <w:r>
              <w:rPr>
                <w:rFonts w:ascii="標楷體" w:eastAsia="標楷體" w:hAnsi="標楷體" w:hint="eastAsia"/>
                <w:sz w:val="25"/>
                <w:szCs w:val="25"/>
                <w:u w:val="single"/>
              </w:rPr>
              <w:t xml:space="preserve">  </w:t>
            </w:r>
            <w:r w:rsidRPr="000A2AFA">
              <w:rPr>
                <w:rFonts w:ascii="標楷體" w:eastAsia="標楷體" w:hAnsi="標楷體" w:hint="eastAsia"/>
                <w:sz w:val="25"/>
                <w:szCs w:val="25"/>
                <w:u w:val="single"/>
              </w:rPr>
              <w:t xml:space="preserve"> </w:t>
            </w:r>
            <w:r>
              <w:rPr>
                <w:rFonts w:ascii="標楷體" w:eastAsia="標楷體" w:hAnsi="標楷體" w:hint="eastAsia"/>
                <w:sz w:val="25"/>
                <w:szCs w:val="25"/>
                <w:u w:val="single"/>
              </w:rPr>
              <w:t xml:space="preserve">     </w:t>
            </w:r>
            <w:r w:rsidRPr="001B5A64">
              <w:rPr>
                <w:rFonts w:ascii="標楷體" w:eastAsia="標楷體" w:hAnsi="標楷體" w:hint="eastAsia"/>
                <w:sz w:val="25"/>
                <w:szCs w:val="25"/>
              </w:rPr>
              <w:t>保險經紀人事務所</w:t>
            </w:r>
          </w:p>
        </w:tc>
      </w:tr>
      <w:tr w:rsidR="00432CF6" w:rsidRPr="00264FD6" w14:paraId="17A55FDB" w14:textId="77777777" w:rsidTr="00931ABD">
        <w:trPr>
          <w:cantSplit/>
          <w:trHeight w:val="454"/>
          <w:jc w:val="center"/>
        </w:trPr>
        <w:tc>
          <w:tcPr>
            <w:tcW w:w="1843" w:type="dxa"/>
            <w:vAlign w:val="center"/>
          </w:tcPr>
          <w:p w14:paraId="1BEA3876" w14:textId="71983F91" w:rsidR="00432CF6" w:rsidRDefault="00432CF6" w:rsidP="00432CF6">
            <w:pPr>
              <w:jc w:val="center"/>
              <w:rPr>
                <w:rFonts w:ascii="標楷體" w:eastAsia="標楷體" w:hAnsi="標楷體"/>
                <w:sz w:val="25"/>
                <w:szCs w:val="25"/>
              </w:rPr>
            </w:pPr>
            <w:r w:rsidRPr="00803EE4">
              <w:rPr>
                <w:rFonts w:ascii="標楷體" w:eastAsia="標楷體" w:hAnsi="標楷體" w:hint="eastAsia"/>
                <w:sz w:val="25"/>
                <w:szCs w:val="25"/>
              </w:rPr>
              <w:t>(必填)上課方式</w:t>
            </w:r>
          </w:p>
        </w:tc>
        <w:tc>
          <w:tcPr>
            <w:tcW w:w="8789" w:type="dxa"/>
            <w:gridSpan w:val="7"/>
            <w:vAlign w:val="center"/>
          </w:tcPr>
          <w:p w14:paraId="0384C5D0" w14:textId="78CB8CA4" w:rsidR="00432CF6" w:rsidRPr="005A00D0" w:rsidRDefault="00432CF6" w:rsidP="00432CF6">
            <w:pPr>
              <w:spacing w:line="500" w:lineRule="exact"/>
              <w:rPr>
                <w:rFonts w:ascii="標楷體" w:eastAsia="標楷體" w:hAnsi="標楷體"/>
                <w:sz w:val="28"/>
                <w:szCs w:val="28"/>
              </w:rPr>
            </w:pPr>
            <w:r w:rsidRPr="00803EE4">
              <w:rPr>
                <w:rFonts w:ascii="標楷體" w:eastAsia="標楷體" w:hAnsi="標楷體" w:hint="eastAsia"/>
                <w:b/>
                <w:sz w:val="25"/>
                <w:szCs w:val="25"/>
              </w:rPr>
              <w:t>□實體　  □遠距 (需具有攝影鏡頭設備，並提供近三個月內正面清晰照片)</w:t>
            </w:r>
          </w:p>
        </w:tc>
      </w:tr>
      <w:tr w:rsidR="00432CF6" w:rsidRPr="00264FD6" w14:paraId="2FBAF4F2" w14:textId="77777777" w:rsidTr="00931ABD">
        <w:trPr>
          <w:cantSplit/>
          <w:trHeight w:val="454"/>
          <w:jc w:val="center"/>
        </w:trPr>
        <w:tc>
          <w:tcPr>
            <w:tcW w:w="1843" w:type="dxa"/>
            <w:vAlign w:val="center"/>
          </w:tcPr>
          <w:p w14:paraId="129E225F" w14:textId="33DF703B" w:rsidR="00432CF6" w:rsidRDefault="00432CF6" w:rsidP="00432CF6">
            <w:pPr>
              <w:jc w:val="center"/>
              <w:rPr>
                <w:rFonts w:ascii="標楷體" w:eastAsia="標楷體" w:hAnsi="標楷體"/>
                <w:sz w:val="25"/>
                <w:szCs w:val="25"/>
              </w:rPr>
            </w:pPr>
            <w:r w:rsidRPr="00803EE4">
              <w:rPr>
                <w:rFonts w:ascii="標楷體" w:eastAsia="標楷體" w:hAnsi="標楷體" w:hint="eastAsia"/>
                <w:sz w:val="25"/>
                <w:szCs w:val="25"/>
              </w:rPr>
              <w:t>(實體)中午用餐</w:t>
            </w:r>
          </w:p>
        </w:tc>
        <w:tc>
          <w:tcPr>
            <w:tcW w:w="8789" w:type="dxa"/>
            <w:gridSpan w:val="7"/>
            <w:vAlign w:val="center"/>
          </w:tcPr>
          <w:p w14:paraId="579950BB" w14:textId="1DE15CA1" w:rsidR="00432CF6" w:rsidRPr="005A00D0" w:rsidRDefault="00432CF6" w:rsidP="00432CF6">
            <w:pPr>
              <w:spacing w:line="500" w:lineRule="exact"/>
              <w:rPr>
                <w:rFonts w:ascii="標楷體" w:eastAsia="標楷體" w:hAnsi="標楷體"/>
                <w:sz w:val="28"/>
                <w:szCs w:val="28"/>
              </w:rPr>
            </w:pPr>
            <w:r w:rsidRPr="00803EE4">
              <w:rPr>
                <w:rFonts w:ascii="標楷體" w:eastAsia="標楷體" w:hAnsi="標楷體" w:hint="eastAsia"/>
                <w:sz w:val="25"/>
                <w:szCs w:val="25"/>
              </w:rPr>
              <w:t>□葷食　　□素食 (費用已包含在報名費)</w:t>
            </w:r>
          </w:p>
        </w:tc>
      </w:tr>
      <w:tr w:rsidR="00432CF6" w:rsidRPr="00264FD6" w14:paraId="0D0F1757" w14:textId="77777777" w:rsidTr="00931ABD">
        <w:trPr>
          <w:cantSplit/>
          <w:trHeight w:val="567"/>
          <w:jc w:val="center"/>
        </w:trPr>
        <w:tc>
          <w:tcPr>
            <w:tcW w:w="1843" w:type="dxa"/>
            <w:vAlign w:val="center"/>
          </w:tcPr>
          <w:p w14:paraId="64D95058" w14:textId="77777777" w:rsidR="00432CF6" w:rsidRPr="00264FD6" w:rsidRDefault="00432CF6" w:rsidP="007C6B84">
            <w:pPr>
              <w:jc w:val="center"/>
              <w:rPr>
                <w:rFonts w:ascii="標楷體" w:eastAsia="標楷體" w:hAnsi="標楷體"/>
                <w:sz w:val="25"/>
                <w:szCs w:val="25"/>
                <w:u w:val="single"/>
              </w:rPr>
            </w:pPr>
            <w:r w:rsidRPr="00264FD6">
              <w:rPr>
                <w:rFonts w:ascii="標楷體" w:eastAsia="標楷體" w:hAnsi="標楷體" w:hint="eastAsia"/>
                <w:sz w:val="25"/>
                <w:szCs w:val="25"/>
                <w:u w:val="single"/>
              </w:rPr>
              <w:t>收據抬頭</w:t>
            </w:r>
          </w:p>
          <w:p w14:paraId="7FEC3E5F" w14:textId="6B7462F4" w:rsidR="00432CF6" w:rsidRPr="00264FD6" w:rsidRDefault="00432CF6" w:rsidP="007C6B84">
            <w:pPr>
              <w:jc w:val="center"/>
              <w:rPr>
                <w:rFonts w:ascii="標楷體" w:eastAsia="標楷體" w:hAnsi="標楷體"/>
                <w:sz w:val="25"/>
                <w:szCs w:val="25"/>
              </w:rPr>
            </w:pPr>
            <w:r w:rsidRPr="00931ABD">
              <w:rPr>
                <w:rFonts w:ascii="標楷體" w:eastAsia="標楷體" w:hAnsi="標楷體" w:hint="eastAsia"/>
                <w:u w:val="single"/>
              </w:rPr>
              <w:t>(會員填寫)</w:t>
            </w:r>
          </w:p>
        </w:tc>
        <w:tc>
          <w:tcPr>
            <w:tcW w:w="6620" w:type="dxa"/>
            <w:gridSpan w:val="4"/>
            <w:vAlign w:val="center"/>
          </w:tcPr>
          <w:p w14:paraId="63E82342" w14:textId="471513DE" w:rsidR="00432CF6" w:rsidRPr="00264FD6" w:rsidRDefault="00432CF6">
            <w:pPr>
              <w:jc w:val="center"/>
              <w:rPr>
                <w:rFonts w:ascii="標楷體" w:eastAsia="標楷體" w:hAnsi="標楷體"/>
              </w:rPr>
            </w:pPr>
          </w:p>
        </w:tc>
        <w:tc>
          <w:tcPr>
            <w:tcW w:w="2169" w:type="dxa"/>
            <w:gridSpan w:val="3"/>
            <w:vAlign w:val="center"/>
          </w:tcPr>
          <w:p w14:paraId="17ED7E33" w14:textId="13200B8A" w:rsidR="00432CF6" w:rsidRPr="00264FD6" w:rsidRDefault="00432CF6">
            <w:pPr>
              <w:jc w:val="center"/>
              <w:rPr>
                <w:rFonts w:ascii="標楷體" w:eastAsia="標楷體" w:hAnsi="標楷體"/>
              </w:rPr>
            </w:pPr>
            <w:r>
              <w:rPr>
                <w:rFonts w:ascii="標楷體" w:eastAsia="標楷體" w:hAnsi="標楷體" w:hint="eastAsia"/>
                <w:sz w:val="28"/>
                <w:szCs w:val="28"/>
              </w:rPr>
              <w:t xml:space="preserve"> </w:t>
            </w:r>
            <w:r w:rsidRPr="00432CF6">
              <w:rPr>
                <w:rFonts w:ascii="標楷體" w:eastAsia="標楷體" w:hAnsi="標楷體" w:hint="eastAsia"/>
                <w:sz w:val="28"/>
                <w:szCs w:val="28"/>
              </w:rPr>
              <w:t>□同任職公司名</w:t>
            </w:r>
          </w:p>
        </w:tc>
      </w:tr>
      <w:tr w:rsidR="00927149" w:rsidRPr="00264FD6" w14:paraId="06601199" w14:textId="77777777" w:rsidTr="00931ABD">
        <w:trPr>
          <w:cantSplit/>
          <w:trHeight w:val="567"/>
          <w:jc w:val="center"/>
        </w:trPr>
        <w:tc>
          <w:tcPr>
            <w:tcW w:w="1843" w:type="dxa"/>
            <w:vAlign w:val="center"/>
          </w:tcPr>
          <w:p w14:paraId="42DDE9A8" w14:textId="77777777" w:rsidR="00927149" w:rsidRDefault="00927149" w:rsidP="007C6B84">
            <w:pPr>
              <w:jc w:val="center"/>
              <w:rPr>
                <w:rFonts w:ascii="標楷體" w:eastAsia="標楷體" w:hAnsi="標楷體"/>
                <w:sz w:val="25"/>
                <w:szCs w:val="25"/>
                <w:u w:val="single"/>
              </w:rPr>
            </w:pPr>
            <w:r>
              <w:rPr>
                <w:rFonts w:ascii="標楷體" w:eastAsia="標楷體" w:hAnsi="標楷體" w:hint="eastAsia"/>
                <w:sz w:val="25"/>
                <w:szCs w:val="25"/>
                <w:u w:val="single"/>
              </w:rPr>
              <w:t>統一編號</w:t>
            </w:r>
          </w:p>
          <w:p w14:paraId="181E2A18" w14:textId="07204DE5" w:rsidR="004D442A" w:rsidRPr="00264FD6" w:rsidRDefault="004D442A" w:rsidP="007C6B84">
            <w:pPr>
              <w:jc w:val="center"/>
              <w:rPr>
                <w:rFonts w:ascii="標楷體" w:eastAsia="標楷體" w:hAnsi="標楷體"/>
                <w:sz w:val="25"/>
                <w:szCs w:val="25"/>
                <w:u w:val="single"/>
              </w:rPr>
            </w:pPr>
            <w:r w:rsidRPr="00931ABD">
              <w:rPr>
                <w:rFonts w:ascii="標楷體" w:eastAsia="標楷體" w:hAnsi="標楷體" w:hint="eastAsia"/>
                <w:u w:val="single"/>
              </w:rPr>
              <w:t>(非會員填寫)</w:t>
            </w:r>
          </w:p>
        </w:tc>
        <w:tc>
          <w:tcPr>
            <w:tcW w:w="8789" w:type="dxa"/>
            <w:gridSpan w:val="7"/>
            <w:vAlign w:val="center"/>
          </w:tcPr>
          <w:p w14:paraId="68E72414" w14:textId="4F676628" w:rsidR="00927149" w:rsidRPr="00264FD6" w:rsidRDefault="00927149" w:rsidP="00EE6340">
            <w:pPr>
              <w:rPr>
                <w:rFonts w:ascii="標楷體" w:eastAsia="標楷體" w:hAnsi="標楷體"/>
              </w:rPr>
            </w:pPr>
            <w:r w:rsidRPr="00927149">
              <w:rPr>
                <w:rFonts w:ascii="標楷體" w:eastAsia="標楷體" w:hAnsi="標楷體" w:hint="eastAsia"/>
                <w:sz w:val="40"/>
                <w:szCs w:val="40"/>
              </w:rPr>
              <w:t xml:space="preserve">□□□□□□□□ </w:t>
            </w:r>
            <w:r>
              <w:rPr>
                <w:rFonts w:ascii="標楷體" w:eastAsia="標楷體" w:hAnsi="標楷體" w:hint="eastAsia"/>
              </w:rPr>
              <w:t xml:space="preserve">      </w:t>
            </w:r>
            <w:r w:rsidRPr="00927149">
              <w:rPr>
                <w:rFonts w:ascii="標楷體" w:eastAsia="標楷體" w:hAnsi="標楷體" w:hint="eastAsia"/>
                <w:sz w:val="28"/>
                <w:szCs w:val="28"/>
              </w:rPr>
              <w:t xml:space="preserve">  </w:t>
            </w:r>
            <w:r w:rsidR="005A00D0">
              <w:rPr>
                <w:rFonts w:ascii="標楷體" w:eastAsia="標楷體" w:hAnsi="標楷體" w:hint="eastAsia"/>
                <w:sz w:val="28"/>
                <w:szCs w:val="28"/>
              </w:rPr>
              <w:t xml:space="preserve">       </w:t>
            </w:r>
            <w:r w:rsidRPr="00927149">
              <w:rPr>
                <w:rFonts w:ascii="標楷體" w:eastAsia="標楷體" w:hAnsi="標楷體" w:hint="eastAsia"/>
                <w:sz w:val="28"/>
                <w:szCs w:val="28"/>
              </w:rPr>
              <w:t xml:space="preserve"> </w:t>
            </w:r>
            <w:r w:rsidR="00432CF6">
              <w:rPr>
                <w:rFonts w:ascii="標楷體" w:eastAsia="標楷體" w:hAnsi="標楷體" w:hint="eastAsia"/>
                <w:sz w:val="28"/>
                <w:szCs w:val="28"/>
              </w:rPr>
              <w:t xml:space="preserve">      </w:t>
            </w:r>
            <w:r w:rsidR="00432CF6" w:rsidRPr="00432CF6">
              <w:rPr>
                <w:rFonts w:ascii="標楷體" w:eastAsia="標楷體" w:hAnsi="標楷體" w:hint="eastAsia"/>
                <w:sz w:val="28"/>
                <w:szCs w:val="28"/>
              </w:rPr>
              <w:t xml:space="preserve"> </w:t>
            </w:r>
            <w:r w:rsidR="00432CF6">
              <w:rPr>
                <w:rFonts w:ascii="標楷體" w:eastAsia="標楷體" w:hAnsi="標楷體" w:hint="eastAsia"/>
                <w:sz w:val="28"/>
                <w:szCs w:val="28"/>
              </w:rPr>
              <w:t xml:space="preserve">  </w:t>
            </w:r>
            <w:r w:rsidRPr="00432CF6">
              <w:rPr>
                <w:rFonts w:ascii="標楷體" w:eastAsia="標楷體" w:hAnsi="標楷體" w:hint="eastAsia"/>
                <w:sz w:val="28"/>
                <w:szCs w:val="28"/>
              </w:rPr>
              <w:t>□無需開立</w:t>
            </w:r>
          </w:p>
        </w:tc>
      </w:tr>
      <w:tr w:rsidR="000A1D4A" w:rsidRPr="00264FD6" w14:paraId="13598FFE" w14:textId="77777777" w:rsidTr="00432CF6">
        <w:trPr>
          <w:cantSplit/>
          <w:trHeight w:val="3814"/>
          <w:jc w:val="center"/>
        </w:trPr>
        <w:tc>
          <w:tcPr>
            <w:tcW w:w="1843" w:type="dxa"/>
            <w:vAlign w:val="center"/>
          </w:tcPr>
          <w:p w14:paraId="697354AC" w14:textId="77777777" w:rsidR="000A1D4A" w:rsidRPr="00264FD6" w:rsidRDefault="000A1D4A" w:rsidP="007C6B84">
            <w:pPr>
              <w:jc w:val="center"/>
              <w:rPr>
                <w:rFonts w:ascii="標楷體" w:eastAsia="標楷體" w:hAnsi="標楷體"/>
                <w:sz w:val="25"/>
                <w:szCs w:val="25"/>
              </w:rPr>
            </w:pPr>
            <w:r w:rsidRPr="00264FD6">
              <w:rPr>
                <w:rFonts w:ascii="標楷體" w:eastAsia="標楷體" w:hAnsi="標楷體" w:hint="eastAsia"/>
                <w:sz w:val="25"/>
                <w:szCs w:val="25"/>
              </w:rPr>
              <w:t>繳費方式</w:t>
            </w:r>
          </w:p>
        </w:tc>
        <w:tc>
          <w:tcPr>
            <w:tcW w:w="8789" w:type="dxa"/>
            <w:gridSpan w:val="7"/>
          </w:tcPr>
          <w:p w14:paraId="722BE3B3" w14:textId="77777777" w:rsidR="00432CF6" w:rsidRDefault="00927149" w:rsidP="00432CF6">
            <w:pPr>
              <w:spacing w:line="240" w:lineRule="atLeast"/>
              <w:rPr>
                <w:rFonts w:ascii="標楷體" w:eastAsia="標楷體" w:hAnsi="標楷體"/>
                <w:sz w:val="25"/>
                <w:szCs w:val="25"/>
              </w:rPr>
            </w:pPr>
            <w:r w:rsidRPr="00A5797C">
              <w:rPr>
                <w:rFonts w:ascii="標楷體" w:eastAsia="標楷體" w:hAnsi="標楷體" w:hint="eastAsia"/>
                <w:color w:val="FF0000"/>
                <w:sz w:val="25"/>
                <w:szCs w:val="25"/>
                <w:u w:val="single"/>
              </w:rPr>
              <w:t>會員：本會會員公司任用之法令遵循人員</w:t>
            </w:r>
          </w:p>
          <w:p w14:paraId="08843543" w14:textId="59F048F6" w:rsidR="00801DBB" w:rsidRPr="00432CF6" w:rsidRDefault="00432CF6" w:rsidP="00432CF6">
            <w:pPr>
              <w:spacing w:line="240" w:lineRule="atLeast"/>
              <w:rPr>
                <w:rFonts w:ascii="標楷體" w:eastAsia="標楷體" w:hAnsi="標楷體"/>
                <w:sz w:val="25"/>
                <w:szCs w:val="25"/>
              </w:rPr>
            </w:pPr>
            <w:r w:rsidRPr="00432CF6">
              <w:rPr>
                <w:rFonts w:ascii="標楷體" w:eastAsia="標楷體" w:hAnsi="標楷體" w:hint="eastAsia"/>
                <w:sz w:val="25"/>
                <w:szCs w:val="25"/>
              </w:rPr>
              <w:t>(實體) 收費每人新台幣900元，(遠距) 收費每人新台幣700元。</w:t>
            </w:r>
          </w:p>
          <w:p w14:paraId="7C962A87" w14:textId="77777777" w:rsidR="00432CF6" w:rsidRDefault="00801DBB" w:rsidP="00432CF6">
            <w:pPr>
              <w:spacing w:line="240" w:lineRule="atLeast"/>
              <w:rPr>
                <w:rFonts w:ascii="標楷體" w:eastAsia="標楷體" w:hAnsi="標楷體"/>
                <w:color w:val="FF0000"/>
                <w:sz w:val="25"/>
                <w:szCs w:val="25"/>
                <w:u w:val="single"/>
              </w:rPr>
            </w:pPr>
            <w:r w:rsidRPr="00A5797C">
              <w:rPr>
                <w:rFonts w:ascii="標楷體" w:eastAsia="標楷體" w:hAnsi="標楷體" w:hint="eastAsia"/>
                <w:color w:val="FF0000"/>
                <w:sz w:val="25"/>
                <w:szCs w:val="25"/>
                <w:u w:val="single"/>
              </w:rPr>
              <w:t>非會員</w:t>
            </w:r>
            <w:r w:rsidR="005A00D0" w:rsidRPr="00A5797C">
              <w:rPr>
                <w:rFonts w:ascii="標楷體" w:eastAsia="標楷體" w:hAnsi="標楷體" w:hint="eastAsia"/>
                <w:color w:val="FF0000"/>
                <w:sz w:val="25"/>
                <w:szCs w:val="25"/>
                <w:u w:val="single"/>
              </w:rPr>
              <w:t>：非本會會員公司任用之法令遵循人員</w:t>
            </w:r>
          </w:p>
          <w:p w14:paraId="52FBF899" w14:textId="1E71DAAF" w:rsidR="000A1D4A" w:rsidRPr="00A5797C" w:rsidRDefault="00432CF6" w:rsidP="00432CF6">
            <w:pPr>
              <w:spacing w:line="240" w:lineRule="atLeast"/>
              <w:rPr>
                <w:rFonts w:ascii="標楷體" w:eastAsia="標楷體" w:hAnsi="標楷體"/>
                <w:sz w:val="25"/>
                <w:szCs w:val="25"/>
              </w:rPr>
            </w:pPr>
            <w:r w:rsidRPr="00432CF6">
              <w:rPr>
                <w:rFonts w:ascii="標楷體" w:eastAsia="標楷體" w:hAnsi="標楷體" w:hint="eastAsia"/>
                <w:sz w:val="25"/>
                <w:szCs w:val="25"/>
              </w:rPr>
              <w:t>(實體) 收費每人新台幣</w:t>
            </w:r>
            <w:r w:rsidRPr="00432CF6">
              <w:rPr>
                <w:rFonts w:ascii="標楷體" w:eastAsia="標楷體" w:hAnsi="標楷體"/>
                <w:sz w:val="25"/>
                <w:szCs w:val="25"/>
              </w:rPr>
              <w:t>1,200</w:t>
            </w:r>
            <w:r w:rsidRPr="00432CF6">
              <w:rPr>
                <w:rFonts w:ascii="標楷體" w:eastAsia="標楷體" w:hAnsi="標楷體" w:hint="eastAsia"/>
                <w:sz w:val="25"/>
                <w:szCs w:val="25"/>
              </w:rPr>
              <w:t>元，(遠距) 收費每人新台幣</w:t>
            </w:r>
            <w:r w:rsidRPr="00432CF6">
              <w:rPr>
                <w:rFonts w:ascii="標楷體" w:eastAsia="標楷體" w:hAnsi="標楷體"/>
                <w:sz w:val="25"/>
                <w:szCs w:val="25"/>
              </w:rPr>
              <w:t>1,000</w:t>
            </w:r>
            <w:r w:rsidRPr="00432CF6">
              <w:rPr>
                <w:rFonts w:ascii="標楷體" w:eastAsia="標楷體" w:hAnsi="標楷體" w:hint="eastAsia"/>
                <w:sz w:val="25"/>
                <w:szCs w:val="25"/>
              </w:rPr>
              <w:t>元</w:t>
            </w:r>
            <w:r>
              <w:rPr>
                <w:rFonts w:ascii="標楷體" w:eastAsia="標楷體" w:hAnsi="標楷體" w:hint="eastAsia"/>
                <w:sz w:val="25"/>
                <w:szCs w:val="25"/>
              </w:rPr>
              <w:t>。</w:t>
            </w:r>
          </w:p>
          <w:p w14:paraId="277CD455" w14:textId="5C86F3C4" w:rsidR="00961460" w:rsidRPr="00264FD6" w:rsidRDefault="00961460" w:rsidP="00432CF6">
            <w:pPr>
              <w:spacing w:line="360" w:lineRule="exact"/>
              <w:rPr>
                <w:rFonts w:ascii="標楷體" w:eastAsia="標楷體" w:hAnsi="標楷體"/>
                <w:b/>
                <w:bCs/>
                <w:sz w:val="25"/>
                <w:szCs w:val="25"/>
              </w:rPr>
            </w:pPr>
          </w:p>
          <w:p w14:paraId="7AEA970B" w14:textId="77777777" w:rsidR="000A1D4A" w:rsidRPr="00432CF6" w:rsidRDefault="00961460" w:rsidP="00432CF6">
            <w:pPr>
              <w:spacing w:line="320" w:lineRule="exact"/>
              <w:ind w:firstLineChars="40" w:firstLine="104"/>
              <w:rPr>
                <w:rFonts w:ascii="標楷體" w:eastAsia="標楷體" w:hAnsi="標楷體"/>
                <w:b/>
                <w:sz w:val="26"/>
                <w:szCs w:val="26"/>
              </w:rPr>
            </w:pPr>
            <w:r w:rsidRPr="00432CF6">
              <w:rPr>
                <w:rFonts w:ascii="標楷體" w:eastAsia="標楷體" w:hAnsi="標楷體" w:hint="eastAsia"/>
                <w:b/>
                <w:sz w:val="26"/>
                <w:szCs w:val="26"/>
              </w:rPr>
              <w:t>繳費方式說明</w:t>
            </w:r>
            <w:r w:rsidR="000A1D4A" w:rsidRPr="00432CF6">
              <w:rPr>
                <w:rFonts w:ascii="標楷體" w:eastAsia="標楷體" w:hAnsi="標楷體" w:hint="eastAsia"/>
                <w:b/>
                <w:sz w:val="26"/>
                <w:szCs w:val="26"/>
              </w:rPr>
              <w:t>：</w:t>
            </w:r>
          </w:p>
          <w:p w14:paraId="14B17CDB" w14:textId="13BD4B67" w:rsidR="00961460" w:rsidRPr="00432CF6" w:rsidRDefault="00961460" w:rsidP="00432CF6">
            <w:pPr>
              <w:numPr>
                <w:ilvl w:val="0"/>
                <w:numId w:val="6"/>
              </w:numPr>
              <w:spacing w:line="320" w:lineRule="exact"/>
              <w:ind w:left="539" w:hanging="425"/>
              <w:rPr>
                <w:rFonts w:ascii="標楷體" w:eastAsia="標楷體" w:hAnsi="標楷體"/>
                <w:b/>
                <w:sz w:val="26"/>
                <w:szCs w:val="26"/>
              </w:rPr>
            </w:pPr>
            <w:r w:rsidRPr="00432CF6">
              <w:rPr>
                <w:rFonts w:ascii="標楷體" w:eastAsia="標楷體" w:hAnsi="標楷體" w:hint="eastAsia"/>
                <w:b/>
                <w:sz w:val="26"/>
                <w:szCs w:val="26"/>
              </w:rPr>
              <w:t>請勿先行繳費，待審核報名資格後，本會將統一於</w:t>
            </w:r>
            <w:r w:rsidR="005A00D0" w:rsidRPr="00432CF6">
              <w:rPr>
                <w:rFonts w:ascii="標楷體" w:eastAsia="標楷體" w:hAnsi="標楷體" w:hint="eastAsia"/>
                <w:b/>
                <w:sz w:val="26"/>
                <w:szCs w:val="26"/>
                <w:u w:val="single"/>
              </w:rPr>
              <w:t>11</w:t>
            </w:r>
            <w:r w:rsidR="00FB7F9C">
              <w:rPr>
                <w:rFonts w:ascii="標楷體" w:eastAsia="標楷體" w:hAnsi="標楷體" w:hint="eastAsia"/>
                <w:b/>
                <w:sz w:val="26"/>
                <w:szCs w:val="26"/>
                <w:u w:val="single"/>
              </w:rPr>
              <w:t>5</w:t>
            </w:r>
            <w:r w:rsidRPr="00432CF6">
              <w:rPr>
                <w:rFonts w:ascii="標楷體" w:eastAsia="標楷體" w:hAnsi="標楷體" w:hint="eastAsia"/>
                <w:b/>
                <w:sz w:val="26"/>
                <w:szCs w:val="26"/>
                <w:u w:val="single"/>
              </w:rPr>
              <w:t>年</w:t>
            </w:r>
            <w:r w:rsidR="00FB7F9C">
              <w:rPr>
                <w:rFonts w:ascii="標楷體" w:eastAsia="標楷體" w:hAnsi="標楷體" w:hint="eastAsia"/>
                <w:b/>
                <w:sz w:val="26"/>
                <w:szCs w:val="26"/>
                <w:u w:val="single"/>
              </w:rPr>
              <w:t>5</w:t>
            </w:r>
            <w:r w:rsidRPr="00432CF6">
              <w:rPr>
                <w:rFonts w:ascii="標楷體" w:eastAsia="標楷體" w:hAnsi="標楷體" w:hint="eastAsia"/>
                <w:b/>
                <w:sz w:val="26"/>
                <w:szCs w:val="26"/>
                <w:u w:val="single"/>
              </w:rPr>
              <w:t>月</w:t>
            </w:r>
            <w:r w:rsidR="00FB7F9C">
              <w:rPr>
                <w:rFonts w:ascii="標楷體" w:eastAsia="標楷體" w:hAnsi="標楷體" w:hint="eastAsia"/>
                <w:b/>
                <w:sz w:val="26"/>
                <w:szCs w:val="26"/>
                <w:u w:val="single"/>
              </w:rPr>
              <w:t>8</w:t>
            </w:r>
            <w:r w:rsidRPr="00432CF6">
              <w:rPr>
                <w:rFonts w:ascii="標楷體" w:eastAsia="標楷體" w:hAnsi="標楷體" w:hint="eastAsia"/>
                <w:b/>
                <w:sz w:val="26"/>
                <w:szCs w:val="26"/>
                <w:u w:val="single"/>
              </w:rPr>
              <w:t>日</w:t>
            </w:r>
            <w:r w:rsidRPr="00432CF6">
              <w:rPr>
                <w:rFonts w:ascii="標楷體" w:eastAsia="標楷體" w:hAnsi="標楷體" w:hint="eastAsia"/>
                <w:b/>
                <w:sz w:val="26"/>
                <w:szCs w:val="26"/>
              </w:rPr>
              <w:t>以</w:t>
            </w:r>
            <w:r w:rsidRPr="00432CF6">
              <w:rPr>
                <w:rFonts w:ascii="標楷體" w:eastAsia="標楷體" w:hAnsi="標楷體" w:hint="eastAsia"/>
                <w:b/>
                <w:sz w:val="26"/>
                <w:szCs w:val="26"/>
                <w:u w:val="double"/>
              </w:rPr>
              <w:t>電子郵件</w:t>
            </w:r>
            <w:r w:rsidRPr="00432CF6">
              <w:rPr>
                <w:rFonts w:ascii="標楷體" w:eastAsia="標楷體" w:hAnsi="標楷體" w:hint="eastAsia"/>
                <w:b/>
                <w:sz w:val="26"/>
                <w:szCs w:val="26"/>
              </w:rPr>
              <w:t>方式通知繳款金額及繳款資訊。</w:t>
            </w:r>
          </w:p>
          <w:p w14:paraId="09B18722" w14:textId="53468733" w:rsidR="00961460" w:rsidRPr="00432CF6" w:rsidRDefault="00961460" w:rsidP="00432CF6">
            <w:pPr>
              <w:numPr>
                <w:ilvl w:val="0"/>
                <w:numId w:val="6"/>
              </w:numPr>
              <w:spacing w:line="320" w:lineRule="exact"/>
              <w:ind w:left="539" w:hanging="425"/>
              <w:rPr>
                <w:rFonts w:ascii="標楷體" w:eastAsia="標楷體" w:hAnsi="標楷體"/>
                <w:b/>
                <w:sz w:val="26"/>
                <w:szCs w:val="26"/>
              </w:rPr>
            </w:pPr>
            <w:r w:rsidRPr="00432CF6">
              <w:rPr>
                <w:rFonts w:ascii="標楷體" w:eastAsia="標楷體" w:hAnsi="標楷體" w:hint="eastAsia"/>
                <w:b/>
                <w:sz w:val="26"/>
                <w:szCs w:val="26"/>
              </w:rPr>
              <w:t>報名成功者，本會將於開課前一周</w:t>
            </w:r>
            <w:r w:rsidRPr="00432CF6">
              <w:rPr>
                <w:rFonts w:ascii="標楷體" w:eastAsia="標楷體" w:hAnsi="標楷體" w:hint="eastAsia"/>
                <w:b/>
                <w:sz w:val="26"/>
                <w:szCs w:val="26"/>
                <w:u w:val="single"/>
              </w:rPr>
              <w:t>以電子郵件</w:t>
            </w:r>
            <w:r w:rsidRPr="00432CF6">
              <w:rPr>
                <w:rFonts w:ascii="標楷體" w:eastAsia="標楷體" w:hAnsi="標楷體" w:hint="eastAsia"/>
                <w:b/>
                <w:sz w:val="26"/>
                <w:szCs w:val="26"/>
              </w:rPr>
              <w:t>寄發上課通知，若無收到上課通知即未報名成功，如有相關問題請洽本會承辦人員。</w:t>
            </w:r>
          </w:p>
          <w:p w14:paraId="43B1B42A" w14:textId="05F1583A" w:rsidR="00873B30" w:rsidRPr="00432CF6" w:rsidRDefault="000A1D4A" w:rsidP="00432CF6">
            <w:pPr>
              <w:spacing w:line="320" w:lineRule="exact"/>
              <w:rPr>
                <w:rFonts w:ascii="標楷體" w:eastAsia="標楷體" w:hAnsi="標楷體"/>
                <w:b/>
                <w:bCs/>
                <w:sz w:val="26"/>
                <w:szCs w:val="26"/>
              </w:rPr>
            </w:pPr>
            <w:r w:rsidRPr="00432CF6">
              <w:rPr>
                <w:rFonts w:ascii="標楷體" w:eastAsia="標楷體" w:hAnsi="標楷體"/>
                <w:b/>
                <w:bCs/>
                <w:sz w:val="26"/>
                <w:szCs w:val="26"/>
              </w:rPr>
              <w:t>退費標準：退費金額為收費金額之80％</w:t>
            </w:r>
            <w:r w:rsidRPr="00432CF6">
              <w:rPr>
                <w:rFonts w:ascii="標楷體" w:eastAsia="標楷體" w:hAnsi="標楷體" w:hint="eastAsia"/>
                <w:b/>
                <w:bCs/>
                <w:sz w:val="26"/>
                <w:szCs w:val="26"/>
              </w:rPr>
              <w:t>(若為匯款退費:退費金額需扣除手續費)</w:t>
            </w:r>
            <w:r w:rsidRPr="00432CF6">
              <w:rPr>
                <w:rFonts w:ascii="標楷體" w:eastAsia="標楷體" w:hAnsi="標楷體"/>
                <w:b/>
                <w:bCs/>
                <w:sz w:val="26"/>
                <w:szCs w:val="26"/>
              </w:rPr>
              <w:t>。</w:t>
            </w:r>
          </w:p>
        </w:tc>
      </w:tr>
    </w:tbl>
    <w:p w14:paraId="17E66F16" w14:textId="77777777" w:rsidR="005C6F17" w:rsidRDefault="00425615" w:rsidP="005C6F17">
      <w:pPr>
        <w:ind w:leftChars="-150" w:left="-360"/>
        <w:rPr>
          <w:rFonts w:ascii="標楷體" w:eastAsia="標楷體" w:hAnsi="標楷體"/>
        </w:rPr>
      </w:pPr>
      <w:r>
        <w:rPr>
          <w:rFonts w:ascii="標楷體" w:eastAsia="標楷體" w:hAnsi="標楷體" w:hint="eastAsia"/>
        </w:rPr>
        <w:t xml:space="preserve">   </w:t>
      </w:r>
      <w:r w:rsidR="00703531" w:rsidRPr="00264FD6">
        <w:rPr>
          <w:rFonts w:ascii="標楷體" w:eastAsia="標楷體" w:hAnsi="標楷體" w:hint="eastAsia"/>
        </w:rPr>
        <w:t>備註：</w:t>
      </w:r>
    </w:p>
    <w:p w14:paraId="7E406545" w14:textId="4F442B0A" w:rsidR="005C6F17" w:rsidRDefault="00703531" w:rsidP="00185FE2">
      <w:pPr>
        <w:numPr>
          <w:ilvl w:val="0"/>
          <w:numId w:val="4"/>
        </w:numPr>
        <w:ind w:left="284" w:hanging="284"/>
        <w:rPr>
          <w:rFonts w:ascii="標楷體" w:eastAsia="標楷體" w:hAnsi="標楷體"/>
          <w:sz w:val="22"/>
          <w:szCs w:val="22"/>
        </w:rPr>
      </w:pPr>
      <w:r w:rsidRPr="00264FD6">
        <w:rPr>
          <w:rFonts w:ascii="標楷體" w:eastAsia="標楷體" w:hAnsi="標楷體" w:hint="eastAsia"/>
          <w:sz w:val="22"/>
          <w:szCs w:val="22"/>
        </w:rPr>
        <w:t>報名學員本會將於</w:t>
      </w:r>
      <w:r w:rsidRPr="00264FD6">
        <w:rPr>
          <w:rFonts w:ascii="標楷體" w:eastAsia="標楷體" w:hAnsi="標楷體" w:hint="eastAsia"/>
          <w:sz w:val="22"/>
          <w:szCs w:val="22"/>
          <w:u w:val="single"/>
        </w:rPr>
        <w:t>開課前</w:t>
      </w:r>
      <w:r w:rsidR="00D07FB1">
        <w:rPr>
          <w:rFonts w:ascii="標楷體" w:eastAsia="標楷體" w:hAnsi="標楷體" w:hint="eastAsia"/>
          <w:sz w:val="22"/>
          <w:szCs w:val="22"/>
          <w:u w:val="single"/>
        </w:rPr>
        <w:t>一周</w:t>
      </w:r>
      <w:r w:rsidRPr="00264FD6">
        <w:rPr>
          <w:rFonts w:ascii="標楷體" w:eastAsia="標楷體" w:hAnsi="標楷體" w:hint="eastAsia"/>
          <w:sz w:val="22"/>
          <w:szCs w:val="22"/>
        </w:rPr>
        <w:t>，</w:t>
      </w:r>
      <w:r w:rsidR="00384D65">
        <w:rPr>
          <w:rFonts w:ascii="標楷體" w:eastAsia="標楷體" w:hAnsi="標楷體" w:hint="eastAsia"/>
          <w:sz w:val="22"/>
          <w:szCs w:val="22"/>
        </w:rPr>
        <w:t>用</w:t>
      </w:r>
      <w:r w:rsidR="00384D65" w:rsidRPr="00384D65">
        <w:rPr>
          <w:rFonts w:ascii="標楷體" w:eastAsia="標楷體" w:hAnsi="標楷體" w:hint="eastAsia"/>
          <w:sz w:val="22"/>
          <w:szCs w:val="22"/>
          <w:u w:val="double"/>
        </w:rPr>
        <w:t>電子郵件</w:t>
      </w:r>
      <w:r w:rsidR="00384D65">
        <w:rPr>
          <w:rFonts w:ascii="標楷體" w:eastAsia="標楷體" w:hAnsi="標楷體" w:hint="eastAsia"/>
          <w:sz w:val="22"/>
          <w:szCs w:val="22"/>
        </w:rPr>
        <w:t>寄上課通知</w:t>
      </w:r>
      <w:r w:rsidRPr="00264FD6">
        <w:rPr>
          <w:rFonts w:ascii="標楷體" w:eastAsia="標楷體" w:hAnsi="標楷體" w:hint="eastAsia"/>
          <w:sz w:val="22"/>
          <w:szCs w:val="22"/>
        </w:rPr>
        <w:t>。</w:t>
      </w:r>
    </w:p>
    <w:p w14:paraId="077A16CF" w14:textId="77777777" w:rsidR="00CD44DF" w:rsidRDefault="00703531" w:rsidP="006B5964">
      <w:pPr>
        <w:numPr>
          <w:ilvl w:val="0"/>
          <w:numId w:val="4"/>
        </w:numPr>
        <w:ind w:left="284" w:hanging="284"/>
        <w:rPr>
          <w:rFonts w:ascii="標楷體" w:eastAsia="標楷體" w:hAnsi="標楷體"/>
          <w:sz w:val="22"/>
          <w:szCs w:val="22"/>
        </w:rPr>
      </w:pPr>
      <w:r w:rsidRPr="00264FD6">
        <w:rPr>
          <w:rFonts w:ascii="標楷體" w:eastAsia="標楷體" w:hAnsi="標楷體" w:hint="eastAsia"/>
          <w:sz w:val="22"/>
          <w:szCs w:val="22"/>
        </w:rPr>
        <w:t>報名表請</w:t>
      </w:r>
      <w:r w:rsidR="006B5964">
        <w:rPr>
          <w:rFonts w:ascii="標楷體" w:eastAsia="標楷體" w:hAnsi="標楷體" w:hint="eastAsia"/>
          <w:sz w:val="22"/>
          <w:szCs w:val="22"/>
        </w:rPr>
        <w:t>傳真至公會</w:t>
      </w:r>
      <w:r w:rsidR="00185FE2">
        <w:rPr>
          <w:rFonts w:ascii="標楷體" w:eastAsia="標楷體" w:hAnsi="標楷體" w:hint="eastAsia"/>
          <w:sz w:val="22"/>
          <w:szCs w:val="22"/>
        </w:rPr>
        <w:t>。</w:t>
      </w:r>
    </w:p>
    <w:p w14:paraId="7B339CE1" w14:textId="626D0201" w:rsidR="00931ABD" w:rsidRDefault="00931ABD" w:rsidP="00931ABD">
      <w:pPr>
        <w:numPr>
          <w:ilvl w:val="0"/>
          <w:numId w:val="4"/>
        </w:numPr>
        <w:spacing w:line="280" w:lineRule="exact"/>
        <w:ind w:left="284" w:rightChars="-270" w:right="-648" w:hanging="284"/>
        <w:rPr>
          <w:rFonts w:ascii="標楷體" w:eastAsia="標楷體" w:hAnsi="標楷體"/>
          <w:u w:val="single"/>
        </w:rPr>
      </w:pPr>
      <w:r w:rsidRPr="00803EE4">
        <w:rPr>
          <w:rFonts w:ascii="標楷體" w:eastAsia="標楷體" w:hAnsi="標楷體" w:hint="eastAsia"/>
          <w:b/>
          <w:u w:val="single"/>
        </w:rPr>
        <w:t>報名截止日期：</w:t>
      </w:r>
      <w:r>
        <w:rPr>
          <w:rFonts w:ascii="標楷體" w:eastAsia="標楷體" w:hAnsi="標楷體" w:hint="eastAsia"/>
          <w:b/>
          <w:u w:val="single"/>
        </w:rPr>
        <w:t>11</w:t>
      </w:r>
      <w:r w:rsidR="00245660">
        <w:rPr>
          <w:rFonts w:ascii="標楷體" w:eastAsia="標楷體" w:hAnsi="標楷體" w:hint="eastAsia"/>
          <w:b/>
          <w:u w:val="single"/>
        </w:rPr>
        <w:t>5</w:t>
      </w:r>
      <w:r>
        <w:rPr>
          <w:rFonts w:ascii="標楷體" w:eastAsia="標楷體" w:hAnsi="標楷體" w:hint="eastAsia"/>
          <w:b/>
          <w:u w:val="single"/>
        </w:rPr>
        <w:t>/</w:t>
      </w:r>
      <w:r w:rsidR="00245660">
        <w:rPr>
          <w:rFonts w:ascii="標楷體" w:eastAsia="標楷體" w:hAnsi="標楷體" w:hint="eastAsia"/>
          <w:b/>
          <w:u w:val="single"/>
        </w:rPr>
        <w:t>5</w:t>
      </w:r>
      <w:r>
        <w:rPr>
          <w:rFonts w:ascii="標楷體" w:eastAsia="標楷體" w:hAnsi="標楷體" w:hint="eastAsia"/>
          <w:b/>
          <w:u w:val="single"/>
        </w:rPr>
        <w:t>/</w:t>
      </w:r>
      <w:r w:rsidR="00245660">
        <w:rPr>
          <w:rFonts w:ascii="標楷體" w:eastAsia="標楷體" w:hAnsi="標楷體" w:hint="eastAsia"/>
          <w:b/>
          <w:u w:val="single"/>
        </w:rPr>
        <w:t>8</w:t>
      </w:r>
      <w:r>
        <w:rPr>
          <w:rFonts w:ascii="標楷體" w:eastAsia="標楷體" w:hAnsi="標楷體" w:hint="eastAsia"/>
          <w:b/>
          <w:u w:val="single"/>
        </w:rPr>
        <w:t>(</w:t>
      </w:r>
      <w:r w:rsidR="00245660">
        <w:rPr>
          <w:rFonts w:ascii="標楷體" w:eastAsia="標楷體" w:hAnsi="標楷體" w:hint="eastAsia"/>
          <w:b/>
          <w:u w:val="single"/>
        </w:rPr>
        <w:t>五</w:t>
      </w:r>
      <w:r>
        <w:rPr>
          <w:rFonts w:ascii="標楷體" w:eastAsia="標楷體" w:hAnsi="標楷體" w:hint="eastAsia"/>
          <w:b/>
          <w:u w:val="single"/>
        </w:rPr>
        <w:t>)</w:t>
      </w:r>
      <w:r w:rsidRPr="00803EE4">
        <w:rPr>
          <w:rFonts w:ascii="標楷體" w:eastAsia="標楷體" w:hAnsi="標楷體" w:hint="eastAsia"/>
          <w:b/>
          <w:u w:val="single"/>
        </w:rPr>
        <w:t xml:space="preserve">下班前 (額滿即截止) </w:t>
      </w:r>
      <w:r w:rsidRPr="00803EE4">
        <w:rPr>
          <w:rFonts w:ascii="標楷體" w:eastAsia="標楷體" w:hAnsi="標楷體" w:hint="eastAsia"/>
          <w:b/>
        </w:rPr>
        <w:t>，待審核報名資格後，本會</w:t>
      </w:r>
      <w:r w:rsidRPr="00803EE4">
        <w:rPr>
          <w:rFonts w:ascii="標楷體" w:eastAsia="標楷體" w:hAnsi="標楷體" w:hint="eastAsia"/>
          <w:b/>
          <w:u w:val="single"/>
        </w:rPr>
        <w:t>將於</w:t>
      </w:r>
      <w:r>
        <w:rPr>
          <w:rFonts w:ascii="標楷體" w:eastAsia="標楷體" w:hAnsi="標楷體" w:hint="eastAsia"/>
          <w:b/>
          <w:u w:val="single"/>
        </w:rPr>
        <w:t>11</w:t>
      </w:r>
      <w:r w:rsidR="00245660">
        <w:rPr>
          <w:rFonts w:ascii="標楷體" w:eastAsia="標楷體" w:hAnsi="標楷體" w:hint="eastAsia"/>
          <w:b/>
          <w:u w:val="single"/>
        </w:rPr>
        <w:t>5</w:t>
      </w:r>
      <w:r>
        <w:rPr>
          <w:rFonts w:ascii="標楷體" w:eastAsia="標楷體" w:hAnsi="標楷體" w:hint="eastAsia"/>
          <w:b/>
          <w:u w:val="single"/>
        </w:rPr>
        <w:t>/</w:t>
      </w:r>
      <w:r w:rsidR="00245660">
        <w:rPr>
          <w:rFonts w:ascii="標楷體" w:eastAsia="標楷體" w:hAnsi="標楷體" w:hint="eastAsia"/>
          <w:b/>
          <w:u w:val="single"/>
        </w:rPr>
        <w:t>5</w:t>
      </w:r>
      <w:r>
        <w:rPr>
          <w:rFonts w:ascii="標楷體" w:eastAsia="標楷體" w:hAnsi="標楷體" w:hint="eastAsia"/>
          <w:b/>
          <w:u w:val="single"/>
        </w:rPr>
        <w:t>/</w:t>
      </w:r>
      <w:r w:rsidR="00245660">
        <w:rPr>
          <w:rFonts w:ascii="標楷體" w:eastAsia="標楷體" w:hAnsi="標楷體" w:hint="eastAsia"/>
          <w:b/>
          <w:u w:val="single"/>
        </w:rPr>
        <w:t>8</w:t>
      </w:r>
      <w:r w:rsidRPr="00803EE4">
        <w:rPr>
          <w:rFonts w:ascii="標楷體" w:eastAsia="標楷體" w:hAnsi="標楷體" w:hint="eastAsia"/>
          <w:b/>
          <w:u w:val="single"/>
        </w:rPr>
        <w:t>(</w:t>
      </w:r>
      <w:r w:rsidR="00245660">
        <w:rPr>
          <w:rFonts w:ascii="標楷體" w:eastAsia="標楷體" w:hAnsi="標楷體" w:hint="eastAsia"/>
          <w:b/>
          <w:u w:val="single"/>
        </w:rPr>
        <w:t>五</w:t>
      </w:r>
      <w:r w:rsidRPr="00803EE4">
        <w:rPr>
          <w:rFonts w:ascii="標楷體" w:eastAsia="標楷體" w:hAnsi="標楷體" w:hint="eastAsia"/>
          <w:b/>
          <w:u w:val="single"/>
        </w:rPr>
        <w:t>)</w:t>
      </w:r>
    </w:p>
    <w:p w14:paraId="540B345C" w14:textId="58A08874" w:rsidR="00931ABD" w:rsidRPr="00931ABD" w:rsidRDefault="00931ABD" w:rsidP="00931ABD">
      <w:pPr>
        <w:spacing w:line="280" w:lineRule="exact"/>
        <w:ind w:left="284" w:rightChars="-270" w:right="-648"/>
        <w:rPr>
          <w:rFonts w:ascii="標楷體" w:eastAsia="標楷體" w:hAnsi="標楷體"/>
          <w:u w:val="single"/>
        </w:rPr>
      </w:pPr>
      <w:r w:rsidRPr="00931ABD">
        <w:rPr>
          <w:rFonts w:ascii="標楷體" w:eastAsia="標楷體" w:hAnsi="標楷體" w:hint="eastAsia"/>
          <w:b/>
          <w:u w:val="single"/>
        </w:rPr>
        <w:t>統一以電子郵件方式</w:t>
      </w:r>
      <w:r w:rsidRPr="00931ABD">
        <w:rPr>
          <w:rFonts w:ascii="標楷體" w:eastAsia="標楷體" w:hAnsi="標楷體" w:hint="eastAsia"/>
        </w:rPr>
        <w:t>通知繳款金額及繳款資訊，退費皆須扣除手續費。</w:t>
      </w:r>
      <w:r w:rsidRPr="00931ABD">
        <w:rPr>
          <w:rFonts w:ascii="標楷體" w:eastAsia="標楷體" w:hAnsi="標楷體"/>
        </w:rPr>
        <w:br/>
      </w:r>
      <w:r w:rsidRPr="00931ABD">
        <w:rPr>
          <w:rFonts w:ascii="標楷體" w:eastAsia="標楷體" w:hAnsi="標楷體" w:hint="eastAsia"/>
        </w:rPr>
        <w:t>洽詢電話：（02）2542-1888#10</w:t>
      </w:r>
      <w:r w:rsidR="00245660">
        <w:rPr>
          <w:rFonts w:ascii="標楷體" w:eastAsia="標楷體" w:hAnsi="標楷體" w:hint="eastAsia"/>
        </w:rPr>
        <w:t>4陳先生</w:t>
      </w:r>
      <w:r w:rsidRPr="00931ABD">
        <w:rPr>
          <w:rFonts w:ascii="標楷體" w:eastAsia="標楷體" w:hAnsi="標楷體" w:hint="eastAsia"/>
        </w:rPr>
        <w:t>、#</w:t>
      </w:r>
      <w:r w:rsidR="00245660" w:rsidRPr="00931ABD">
        <w:rPr>
          <w:rFonts w:ascii="標楷體" w:eastAsia="標楷體" w:hAnsi="標楷體" w:hint="eastAsia"/>
        </w:rPr>
        <w:t>10</w:t>
      </w:r>
      <w:r w:rsidR="00245660">
        <w:rPr>
          <w:rFonts w:ascii="標楷體" w:eastAsia="標楷體" w:hAnsi="標楷體" w:hint="eastAsia"/>
        </w:rPr>
        <w:t>3譚</w:t>
      </w:r>
      <w:r w:rsidR="00245660" w:rsidRPr="00931ABD">
        <w:rPr>
          <w:rFonts w:ascii="標楷體" w:eastAsia="標楷體" w:hAnsi="標楷體" w:hint="eastAsia"/>
        </w:rPr>
        <w:t>小姐</w:t>
      </w:r>
      <w:r w:rsidRPr="00931ABD">
        <w:rPr>
          <w:rFonts w:ascii="標楷體" w:eastAsia="標楷體" w:hAnsi="標楷體" w:hint="eastAsia"/>
        </w:rPr>
        <w:t xml:space="preserve">    傳真：（02）2563-8042</w:t>
      </w:r>
    </w:p>
    <w:p w14:paraId="009857D2" w14:textId="031EE156" w:rsidR="00C462CE" w:rsidRDefault="00B127A5" w:rsidP="00931ABD">
      <w:pPr>
        <w:spacing w:line="320" w:lineRule="exact"/>
        <w:jc w:val="center"/>
        <w:rPr>
          <w:rFonts w:ascii="標楷體" w:eastAsia="標楷體" w:hAnsi="標楷體"/>
          <w:b/>
          <w:bCs/>
          <w:color w:val="FF0000"/>
          <w:sz w:val="28"/>
        </w:rPr>
      </w:pPr>
      <w:r>
        <w:rPr>
          <w:noProof/>
        </w:rPr>
        <mc:AlternateContent>
          <mc:Choice Requires="wps">
            <w:drawing>
              <wp:anchor distT="45720" distB="45720" distL="114300" distR="114300" simplePos="0" relativeHeight="251660288" behindDoc="0" locked="0" layoutInCell="1" allowOverlap="1" wp14:anchorId="1739CCBA" wp14:editId="2CF4EFFD">
                <wp:simplePos x="0" y="0"/>
                <wp:positionH relativeFrom="column">
                  <wp:posOffset>2257425</wp:posOffset>
                </wp:positionH>
                <wp:positionV relativeFrom="page">
                  <wp:posOffset>9828530</wp:posOffset>
                </wp:positionV>
                <wp:extent cx="2360930" cy="461837"/>
                <wp:effectExtent l="0" t="0" r="127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61837"/>
                        </a:xfrm>
                        <a:prstGeom prst="rect">
                          <a:avLst/>
                        </a:prstGeom>
                        <a:solidFill>
                          <a:srgbClr val="FFFFFF"/>
                        </a:solidFill>
                        <a:ln w="9525">
                          <a:noFill/>
                          <a:miter lim="800000"/>
                          <a:headEnd/>
                          <a:tailEnd/>
                        </a:ln>
                      </wps:spPr>
                      <wps:txbx>
                        <w:txbxContent>
                          <w:p w14:paraId="726379B8" w14:textId="77777777" w:rsidR="00B127A5" w:rsidRPr="00FE309D" w:rsidRDefault="00B127A5" w:rsidP="00B127A5">
                            <w:pPr>
                              <w:jc w:val="center"/>
                              <w:rPr>
                                <w:rFonts w:ascii="標楷體" w:eastAsia="標楷體" w:hAnsi="標楷體"/>
                                <w:b/>
                                <w:bCs/>
                                <w:sz w:val="28"/>
                                <w:szCs w:val="28"/>
                              </w:rPr>
                            </w:pPr>
                            <w:r w:rsidRPr="00FE309D">
                              <w:rPr>
                                <w:rFonts w:ascii="標楷體" w:eastAsia="標楷體" w:hAnsi="標楷體"/>
                                <w:b/>
                                <w:bCs/>
                                <w:sz w:val="28"/>
                                <w:szCs w:val="28"/>
                              </w:rPr>
                              <w:t>續</w:t>
                            </w:r>
                            <w:r w:rsidRPr="00FE309D">
                              <w:rPr>
                                <w:rFonts w:ascii="標楷體" w:eastAsia="標楷體" w:hAnsi="標楷體" w:hint="eastAsia"/>
                                <w:b/>
                                <w:bCs/>
                                <w:sz w:val="28"/>
                                <w:szCs w:val="28"/>
                              </w:rPr>
                              <w:t>第2</w:t>
                            </w:r>
                            <w:r w:rsidRPr="00FE309D">
                              <w:rPr>
                                <w:rFonts w:ascii="標楷體" w:eastAsia="標楷體" w:hAnsi="標楷體"/>
                                <w:b/>
                                <w:bCs/>
                                <w:sz w:val="28"/>
                                <w:szCs w:val="28"/>
                              </w:rPr>
                              <w:t>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39CCBA" id="_x0000_t202" coordsize="21600,21600" o:spt="202" path="m,l,21600r21600,l21600,xe">
                <v:stroke joinstyle="miter"/>
                <v:path gradientshapeok="t" o:connecttype="rect"/>
              </v:shapetype>
              <v:shape id="文字方塊 2" o:spid="_x0000_s1026" type="#_x0000_t202" style="position:absolute;left:0;text-align:left;margin-left:177.75pt;margin-top:773.9pt;width:185.9pt;height:36.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" stroked="f">
                <v:textbox>
                  <w:txbxContent>
                    <w:p w14:paraId="726379B8" w14:textId="77777777" w:rsidR="00B127A5" w:rsidRPr="00FE309D" w:rsidRDefault="00B127A5" w:rsidP="00B127A5">
                      <w:pPr>
                        <w:jc w:val="center"/>
                        <w:rPr>
                          <w:rFonts w:ascii="標楷體" w:eastAsia="標楷體" w:hAnsi="標楷體"/>
                          <w:b/>
                          <w:bCs/>
                          <w:sz w:val="28"/>
                          <w:szCs w:val="28"/>
                        </w:rPr>
                      </w:pPr>
                      <w:r w:rsidRPr="00FE309D">
                        <w:rPr>
                          <w:rFonts w:ascii="標楷體" w:eastAsia="標楷體" w:hAnsi="標楷體"/>
                          <w:b/>
                          <w:bCs/>
                          <w:sz w:val="28"/>
                          <w:szCs w:val="28"/>
                        </w:rPr>
                        <w:t>續</w:t>
                      </w:r>
                      <w:r w:rsidRPr="00FE309D">
                        <w:rPr>
                          <w:rFonts w:ascii="標楷體" w:eastAsia="標楷體" w:hAnsi="標楷體" w:hint="eastAsia"/>
                          <w:b/>
                          <w:bCs/>
                          <w:sz w:val="28"/>
                          <w:szCs w:val="28"/>
                        </w:rPr>
                        <w:t>第2</w:t>
                      </w:r>
                      <w:r w:rsidRPr="00FE309D">
                        <w:rPr>
                          <w:rFonts w:ascii="標楷體" w:eastAsia="標楷體" w:hAnsi="標楷體"/>
                          <w:b/>
                          <w:bCs/>
                          <w:sz w:val="28"/>
                          <w:szCs w:val="28"/>
                        </w:rPr>
                        <w:t>頁</w:t>
                      </w:r>
                    </w:p>
                  </w:txbxContent>
                </v:textbox>
                <w10:wrap anchory="page"/>
              </v:shape>
            </w:pict>
          </mc:Fallback>
        </mc:AlternateContent>
      </w:r>
      <w:r w:rsidR="00C462CE" w:rsidRPr="00C462CE">
        <w:rPr>
          <w:rFonts w:ascii="標楷體" w:eastAsia="標楷體" w:hAnsi="標楷體" w:hint="eastAsia"/>
          <w:b/>
          <w:bCs/>
          <w:color w:val="FF0000"/>
          <w:sz w:val="28"/>
        </w:rPr>
        <w:t>※本公會將保留決定是否受理報名之權利，若有不便之處敬請諒查。</w:t>
      </w:r>
    </w:p>
    <w:p w14:paraId="317C4ECC" w14:textId="67B2E01A" w:rsidR="00B127A5" w:rsidRDefault="00B127A5" w:rsidP="00931ABD">
      <w:pPr>
        <w:spacing w:line="320" w:lineRule="exact"/>
        <w:jc w:val="center"/>
        <w:rPr>
          <w:rFonts w:ascii="標楷體" w:eastAsia="標楷體" w:hAnsi="標楷體"/>
          <w:b/>
          <w:bCs/>
          <w:color w:val="FF0000"/>
          <w:sz w:val="28"/>
        </w:rPr>
      </w:pPr>
    </w:p>
    <w:p w14:paraId="5551DFA4" w14:textId="77777777" w:rsidR="00B127A5" w:rsidRDefault="00B127A5" w:rsidP="00931ABD">
      <w:pPr>
        <w:spacing w:line="320" w:lineRule="exact"/>
        <w:jc w:val="center"/>
        <w:rPr>
          <w:rFonts w:ascii="標楷體" w:eastAsia="標楷體" w:hAnsi="標楷體"/>
          <w:b/>
          <w:bCs/>
          <w:color w:val="FF0000"/>
          <w:sz w:val="28"/>
        </w:rPr>
      </w:pPr>
    </w:p>
    <w:p w14:paraId="32D9339F" w14:textId="31541E65" w:rsidR="00B127A5" w:rsidRDefault="00B127A5" w:rsidP="00931ABD">
      <w:pPr>
        <w:spacing w:line="320" w:lineRule="exact"/>
        <w:jc w:val="center"/>
        <w:rPr>
          <w:rFonts w:ascii="標楷體" w:eastAsia="標楷體" w:hAnsi="標楷體"/>
          <w:b/>
          <w:bCs/>
          <w:color w:val="FF0000"/>
          <w:sz w:val="28"/>
        </w:rPr>
      </w:pPr>
    </w:p>
    <w:p w14:paraId="7757456D" w14:textId="77777777" w:rsidR="00B127A5" w:rsidRPr="00FE309D" w:rsidRDefault="00B127A5" w:rsidP="00B127A5">
      <w:pPr>
        <w:pStyle w:val="Default"/>
        <w:spacing w:afterLines="50" w:after="180"/>
        <w:jc w:val="center"/>
        <w:rPr>
          <w:rFonts w:ascii="標楷體" w:eastAsia="標楷體" w:hAnsi="標楷體"/>
          <w:sz w:val="40"/>
          <w:szCs w:val="40"/>
        </w:rPr>
      </w:pPr>
      <w:r w:rsidRPr="00FE309D">
        <w:rPr>
          <w:rFonts w:ascii="標楷體" w:eastAsia="標楷體" w:hAnsi="標楷體" w:hint="eastAsia"/>
          <w:sz w:val="40"/>
          <w:szCs w:val="40"/>
        </w:rPr>
        <w:lastRenderedPageBreak/>
        <w:t>中華民國保險代理人商業同業公會</w:t>
      </w:r>
    </w:p>
    <w:p w14:paraId="6A0F68D2" w14:textId="77777777" w:rsidR="00B127A5" w:rsidRDefault="00B127A5" w:rsidP="00B127A5">
      <w:pPr>
        <w:pStyle w:val="Default"/>
        <w:rPr>
          <w:rFonts w:ascii="標楷體" w:eastAsia="標楷體" w:cs="標楷體"/>
          <w:sz w:val="20"/>
          <w:szCs w:val="20"/>
        </w:rPr>
      </w:pPr>
      <w:r>
        <w:rPr>
          <w:rFonts w:ascii="標楷體" w:eastAsia="標楷體" w:cs="標楷體" w:hint="eastAsia"/>
          <w:sz w:val="23"/>
          <w:szCs w:val="23"/>
        </w:rPr>
        <w:t>《視訊畫面監控暨肖像授權同意書》</w:t>
      </w:r>
    </w:p>
    <w:p w14:paraId="6C3534CD" w14:textId="77777777" w:rsidR="00B127A5" w:rsidRDefault="00B127A5" w:rsidP="00B127A5">
      <w:pPr>
        <w:pStyle w:val="Default"/>
        <w:rPr>
          <w:rFonts w:ascii="標楷體" w:eastAsia="標楷體" w:cs="標楷體"/>
          <w:sz w:val="23"/>
          <w:szCs w:val="23"/>
        </w:rPr>
      </w:pPr>
      <w:r>
        <w:rPr>
          <w:rFonts w:ascii="標楷體" w:eastAsia="標楷體" w:cs="標楷體" w:hint="eastAsia"/>
          <w:sz w:val="23"/>
          <w:szCs w:val="23"/>
        </w:rPr>
        <w:t>1、本人同意並授權拍攝者中華民國保險代理人商業同業公會</w:t>
      </w:r>
      <w:r>
        <w:rPr>
          <w:rFonts w:ascii="標楷體" w:eastAsia="標楷體" w:cs="標楷體"/>
          <w:sz w:val="23"/>
          <w:szCs w:val="23"/>
        </w:rPr>
        <w:t>(</w:t>
      </w:r>
      <w:r>
        <w:rPr>
          <w:rFonts w:ascii="標楷體" w:eastAsia="標楷體" w:cs="標楷體" w:hint="eastAsia"/>
          <w:sz w:val="23"/>
          <w:szCs w:val="23"/>
        </w:rPr>
        <w:t>以下簡稱本會</w:t>
      </w:r>
      <w:r>
        <w:rPr>
          <w:rFonts w:ascii="標楷體" w:eastAsia="標楷體" w:cs="標楷體"/>
          <w:sz w:val="23"/>
          <w:szCs w:val="23"/>
        </w:rPr>
        <w:t>)</w:t>
      </w:r>
      <w:r>
        <w:rPr>
          <w:rFonts w:ascii="標楷體" w:eastAsia="標楷體" w:cs="標楷體" w:hint="eastAsia"/>
          <w:sz w:val="23"/>
          <w:szCs w:val="23"/>
        </w:rPr>
        <w:t>之相關人員拍攝、錄製、使用本人之肖像、視訊圖（影）像及聲音，由拍攝者使用於本會所舉辦之教育訓練課程，包括但不限於課程期間做為確認出缺席點名之用及存檔備查等用途。</w:t>
      </w:r>
      <w:r>
        <w:rPr>
          <w:rFonts w:ascii="標楷體" w:eastAsia="標楷體" w:cs="標楷體"/>
          <w:sz w:val="23"/>
          <w:szCs w:val="23"/>
        </w:rPr>
        <w:t xml:space="preserve"> </w:t>
      </w:r>
    </w:p>
    <w:p w14:paraId="5037879F" w14:textId="77777777" w:rsidR="00B127A5" w:rsidRDefault="00B127A5" w:rsidP="00B127A5">
      <w:pPr>
        <w:pStyle w:val="Default"/>
        <w:rPr>
          <w:rFonts w:ascii="標楷體" w:eastAsia="標楷體" w:cs="標楷體"/>
          <w:sz w:val="23"/>
          <w:szCs w:val="23"/>
        </w:rPr>
      </w:pPr>
      <w:r>
        <w:rPr>
          <w:rFonts w:ascii="標楷體" w:eastAsia="標楷體" w:cs="標楷體"/>
          <w:sz w:val="23"/>
          <w:szCs w:val="23"/>
        </w:rPr>
        <w:t>2</w:t>
      </w:r>
      <w:r>
        <w:rPr>
          <w:rFonts w:ascii="標楷體" w:eastAsia="標楷體" w:cs="標楷體" w:hint="eastAsia"/>
          <w:sz w:val="23"/>
          <w:szCs w:val="23"/>
        </w:rPr>
        <w:t>、本人同意上述著作（內含上述授權之肖像），該拍攝者就該攝影享有完整之著作權。</w:t>
      </w:r>
      <w:r>
        <w:rPr>
          <w:rFonts w:ascii="標楷體" w:eastAsia="標楷體" w:cs="標楷體"/>
          <w:sz w:val="23"/>
          <w:szCs w:val="23"/>
        </w:rPr>
        <w:t xml:space="preserve"> </w:t>
      </w:r>
    </w:p>
    <w:p w14:paraId="7D5AAF02" w14:textId="77777777" w:rsidR="00B127A5" w:rsidRDefault="00B127A5" w:rsidP="00B127A5">
      <w:pPr>
        <w:pStyle w:val="Default"/>
        <w:rPr>
          <w:rFonts w:ascii="標楷體" w:eastAsia="標楷體" w:cs="標楷體"/>
          <w:sz w:val="23"/>
          <w:szCs w:val="23"/>
        </w:rPr>
      </w:pPr>
    </w:p>
    <w:p w14:paraId="1AF8CE2C" w14:textId="77777777" w:rsidR="00B127A5" w:rsidRPr="00730F30" w:rsidRDefault="00B127A5" w:rsidP="00B127A5">
      <w:pPr>
        <w:pStyle w:val="Default"/>
        <w:rPr>
          <w:rFonts w:ascii="標楷體" w:eastAsia="標楷體" w:cs="標楷體"/>
          <w:sz w:val="23"/>
          <w:szCs w:val="23"/>
        </w:rPr>
      </w:pPr>
      <w:r w:rsidRPr="00730F30">
        <w:rPr>
          <w:rFonts w:ascii="標楷體" w:eastAsia="標楷體" w:cs="標楷體" w:hint="eastAsia"/>
          <w:sz w:val="23"/>
          <w:szCs w:val="23"/>
        </w:rPr>
        <w:t>《個人資料提供同意書》</w:t>
      </w:r>
    </w:p>
    <w:p w14:paraId="560A3DEF" w14:textId="77777777" w:rsidR="00B127A5" w:rsidRPr="00730F30" w:rsidRDefault="00B127A5" w:rsidP="00B127A5">
      <w:pPr>
        <w:pStyle w:val="Default"/>
        <w:rPr>
          <w:rFonts w:ascii="標楷體" w:eastAsia="標楷體" w:cs="標楷體"/>
          <w:sz w:val="23"/>
          <w:szCs w:val="23"/>
        </w:rPr>
      </w:pPr>
      <w:r w:rsidRPr="00730F30">
        <w:rPr>
          <w:rFonts w:ascii="標楷體" w:eastAsia="標楷體" w:cs="標楷體" w:hint="eastAsia"/>
          <w:sz w:val="23"/>
          <w:szCs w:val="23"/>
        </w:rPr>
        <w:t>中華民國保險代理人商業同業公會 (以下簡稱本公會)，為提供活動廣宣資訊、課程及研討會報名等相關作業與服務，並確保報名人員之利益，將遵循個人資料保護法及相關法令之規定，蒐集、處理及利用報名人員所提供之個人資料，包括：電子郵件帳號、姓名、性別、出生年月日、身分證字號、服務機構、部門、職稱、通訊地址及連絡電話等，或其他得以直接或間接識別您個人之資料。</w:t>
      </w:r>
    </w:p>
    <w:p w14:paraId="61F6CC65" w14:textId="77777777" w:rsidR="00B127A5" w:rsidRPr="00730F30" w:rsidRDefault="00B127A5" w:rsidP="00B127A5">
      <w:pPr>
        <w:pStyle w:val="Default"/>
        <w:rPr>
          <w:rFonts w:ascii="標楷體" w:eastAsia="標楷體" w:cs="標楷體"/>
          <w:sz w:val="23"/>
          <w:szCs w:val="23"/>
        </w:rPr>
      </w:pPr>
      <w:r w:rsidRPr="00730F30">
        <w:rPr>
          <w:rFonts w:ascii="標楷體" w:eastAsia="標楷體" w:cs="標楷體"/>
          <w:sz w:val="23"/>
          <w:szCs w:val="23"/>
        </w:rPr>
        <w:t>1.</w:t>
      </w:r>
      <w:r w:rsidRPr="00730F30">
        <w:rPr>
          <w:rFonts w:ascii="標楷體" w:eastAsia="標楷體" w:cs="標楷體" w:hint="eastAsia"/>
          <w:sz w:val="23"/>
          <w:szCs w:val="23"/>
        </w:rPr>
        <w:t>本公會將依個人資料保護法及相關法令之規定下，蒐集、處理及利用您的個人資料。</w:t>
      </w:r>
    </w:p>
    <w:p w14:paraId="540C1EF9" w14:textId="77777777" w:rsidR="00B127A5" w:rsidRPr="00730F30" w:rsidRDefault="00B127A5" w:rsidP="00B127A5">
      <w:pPr>
        <w:pStyle w:val="Default"/>
        <w:rPr>
          <w:rFonts w:ascii="標楷體" w:eastAsia="標楷體" w:cs="標楷體"/>
          <w:sz w:val="23"/>
          <w:szCs w:val="23"/>
        </w:rPr>
      </w:pPr>
      <w:r w:rsidRPr="00730F30">
        <w:rPr>
          <w:rFonts w:ascii="標楷體" w:eastAsia="標楷體" w:cs="標楷體"/>
          <w:sz w:val="23"/>
          <w:szCs w:val="23"/>
        </w:rPr>
        <w:t>2.</w:t>
      </w:r>
      <w:r w:rsidRPr="00730F30">
        <w:rPr>
          <w:rFonts w:ascii="標楷體" w:eastAsia="標楷體" w:cs="標楷體" w:hint="eastAsia"/>
          <w:sz w:val="23"/>
          <w:szCs w:val="23"/>
        </w:rPr>
        <w:t>本公會除蒐集之目的涉及國際業務或活動外，僅於中華民國領域內利用您的個人資料。</w:t>
      </w:r>
    </w:p>
    <w:p w14:paraId="700D1FF4" w14:textId="77777777" w:rsidR="00B127A5" w:rsidRPr="00730F30" w:rsidRDefault="00B127A5" w:rsidP="00B127A5">
      <w:pPr>
        <w:pStyle w:val="Default"/>
        <w:rPr>
          <w:rFonts w:ascii="標楷體" w:eastAsia="標楷體" w:cs="標楷體"/>
          <w:sz w:val="23"/>
          <w:szCs w:val="23"/>
        </w:rPr>
      </w:pPr>
      <w:r w:rsidRPr="00730F30">
        <w:rPr>
          <w:rFonts w:ascii="標楷體" w:eastAsia="標楷體" w:cs="標楷體"/>
          <w:sz w:val="23"/>
          <w:szCs w:val="23"/>
        </w:rPr>
        <w:t>3.</w:t>
      </w:r>
      <w:r w:rsidRPr="00730F30">
        <w:rPr>
          <w:rFonts w:ascii="標楷體" w:eastAsia="標楷體" w:cs="標楷體" w:hint="eastAsia"/>
          <w:sz w:val="23"/>
          <w:szCs w:val="23"/>
        </w:rPr>
        <w:t>個人資料蒐集之目的及用途：為辦理本公會相關活動廣宣、課程及研討會報名之相關作業，如：寄送活動廣宣、課程 及活動相關資訊通知、製作識別資料或文件，以及本公會之相關單位為活動、課程行政業務或研究所必需者。</w:t>
      </w:r>
    </w:p>
    <w:p w14:paraId="428FCA41" w14:textId="77777777" w:rsidR="00B127A5" w:rsidRPr="00730F30" w:rsidRDefault="00B127A5" w:rsidP="00B127A5">
      <w:pPr>
        <w:pStyle w:val="Default"/>
        <w:rPr>
          <w:rFonts w:ascii="標楷體" w:eastAsia="標楷體" w:cs="標楷體"/>
          <w:sz w:val="23"/>
          <w:szCs w:val="23"/>
        </w:rPr>
      </w:pPr>
      <w:r w:rsidRPr="00730F30">
        <w:rPr>
          <w:rFonts w:ascii="標楷體" w:eastAsia="標楷體" w:cs="標楷體"/>
          <w:sz w:val="23"/>
          <w:szCs w:val="23"/>
        </w:rPr>
        <w:t>4.</w:t>
      </w:r>
      <w:r w:rsidRPr="00730F30">
        <w:rPr>
          <w:rFonts w:ascii="標楷體" w:eastAsia="標楷體" w:cs="標楷體" w:hint="eastAsia"/>
          <w:sz w:val="23"/>
          <w:szCs w:val="23"/>
        </w:rPr>
        <w:t>個人資料利用之期間、地區、對象及方式：</w:t>
      </w:r>
    </w:p>
    <w:p w14:paraId="214EE7C5" w14:textId="77777777" w:rsidR="00B127A5" w:rsidRPr="00730F30" w:rsidRDefault="00B127A5" w:rsidP="00B127A5">
      <w:pPr>
        <w:pStyle w:val="Default"/>
        <w:rPr>
          <w:rFonts w:ascii="標楷體" w:eastAsia="標楷體" w:cs="標楷體"/>
          <w:sz w:val="23"/>
          <w:szCs w:val="23"/>
        </w:rPr>
      </w:pPr>
      <w:r w:rsidRPr="00730F30">
        <w:rPr>
          <w:rFonts w:ascii="標楷體" w:eastAsia="標楷體" w:cs="標楷體" w:hint="eastAsia"/>
          <w:sz w:val="23"/>
          <w:szCs w:val="23"/>
        </w:rPr>
        <w:t>(1) 蒐集方式：網路報名系統、本人紙本親寫，或以其他方式報名活動及課程者。</w:t>
      </w:r>
    </w:p>
    <w:p w14:paraId="6B1E4755" w14:textId="77777777" w:rsidR="00B127A5" w:rsidRPr="00730F30" w:rsidRDefault="00B127A5" w:rsidP="00B127A5">
      <w:pPr>
        <w:pStyle w:val="Default"/>
        <w:rPr>
          <w:rFonts w:ascii="標楷體" w:eastAsia="標楷體" w:cs="標楷體"/>
          <w:sz w:val="23"/>
          <w:szCs w:val="23"/>
        </w:rPr>
      </w:pPr>
      <w:r w:rsidRPr="00730F30">
        <w:rPr>
          <w:rFonts w:ascii="標楷體" w:eastAsia="標楷體" w:cs="標楷體" w:hint="eastAsia"/>
          <w:sz w:val="23"/>
          <w:szCs w:val="23"/>
        </w:rPr>
        <w:t>(2) 保存及利用期間：您的個人資料將自報名日算起，以做為本人、主管機關或本公會相關單位查詢；本公會將合理利用您的個人資料。</w:t>
      </w:r>
    </w:p>
    <w:p w14:paraId="03A36EC2" w14:textId="77777777" w:rsidR="00B127A5" w:rsidRPr="00730F30" w:rsidRDefault="00B127A5" w:rsidP="00B127A5">
      <w:pPr>
        <w:pStyle w:val="Default"/>
        <w:rPr>
          <w:rFonts w:ascii="標楷體" w:eastAsia="標楷體" w:cs="標楷體"/>
          <w:sz w:val="23"/>
          <w:szCs w:val="23"/>
        </w:rPr>
      </w:pPr>
      <w:r w:rsidRPr="00730F30">
        <w:rPr>
          <w:rFonts w:ascii="標楷體" w:eastAsia="標楷體" w:cs="標楷體" w:hint="eastAsia"/>
          <w:sz w:val="23"/>
          <w:szCs w:val="23"/>
        </w:rPr>
        <w:t>(3) 個人資料使用之限制：本公會依此聲明所蒐集之個人資料僅限於第三點之「蒐集目的及用途」內合理利用，不會提供給本公會不相關之第三單位使用。</w:t>
      </w:r>
    </w:p>
    <w:p w14:paraId="2FDCCB17" w14:textId="77777777" w:rsidR="00B127A5" w:rsidRPr="00730F30" w:rsidRDefault="00B127A5" w:rsidP="00B127A5">
      <w:pPr>
        <w:pStyle w:val="Default"/>
        <w:rPr>
          <w:rFonts w:ascii="標楷體" w:eastAsia="標楷體" w:cs="標楷體"/>
          <w:sz w:val="23"/>
          <w:szCs w:val="23"/>
        </w:rPr>
      </w:pPr>
      <w:r w:rsidRPr="00730F30">
        <w:rPr>
          <w:rFonts w:ascii="標楷體" w:eastAsia="標楷體" w:cs="標楷體"/>
          <w:sz w:val="23"/>
          <w:szCs w:val="23"/>
        </w:rPr>
        <w:t>5.</w:t>
      </w:r>
      <w:r w:rsidRPr="00730F30">
        <w:rPr>
          <w:rFonts w:ascii="標楷體" w:eastAsia="標楷體" w:cs="標楷體" w:hint="eastAsia"/>
          <w:sz w:val="23"/>
          <w:szCs w:val="23"/>
        </w:rPr>
        <w:t>提醒：</w:t>
      </w:r>
    </w:p>
    <w:p w14:paraId="4467F730" w14:textId="77777777" w:rsidR="00B127A5" w:rsidRPr="00730F30" w:rsidRDefault="00B127A5" w:rsidP="00B127A5">
      <w:pPr>
        <w:pStyle w:val="Default"/>
        <w:rPr>
          <w:rFonts w:ascii="標楷體" w:eastAsia="標楷體" w:cs="標楷體"/>
          <w:sz w:val="23"/>
          <w:szCs w:val="23"/>
        </w:rPr>
      </w:pPr>
      <w:r w:rsidRPr="00730F30">
        <w:rPr>
          <w:rFonts w:ascii="標楷體" w:eastAsia="標楷體" w:cs="標楷體" w:hint="eastAsia"/>
          <w:sz w:val="23"/>
          <w:szCs w:val="23"/>
        </w:rPr>
        <w:t>(1) 報名與會人員得自由選擇是否提供個人資料或行使個人資料保護法第三條所定之權利。</w:t>
      </w:r>
    </w:p>
    <w:p w14:paraId="6382D15D" w14:textId="77777777" w:rsidR="00B127A5" w:rsidRPr="00C06244" w:rsidRDefault="00B127A5" w:rsidP="00B127A5">
      <w:pPr>
        <w:pStyle w:val="Default"/>
        <w:rPr>
          <w:rFonts w:ascii="標楷體" w:eastAsia="標楷體" w:hAnsi="標楷體"/>
          <w:b/>
          <w:bCs/>
          <w:color w:val="FF0000"/>
          <w:sz w:val="28"/>
        </w:rPr>
      </w:pPr>
      <w:r w:rsidRPr="00730F30">
        <w:rPr>
          <w:rFonts w:ascii="標楷體" w:eastAsia="標楷體" w:cs="標楷體" w:hint="eastAsia"/>
          <w:sz w:val="23"/>
          <w:szCs w:val="23"/>
        </w:rPr>
        <w:t>(2) 報名與會人員未提供正確之個人資料或有其他冒用、盜用、不實之情形，將可能導致無法參加相關課程及活動，本公會將無法為您提供特地目的之相關業務，進而影響各項相關服務或權益。</w:t>
      </w:r>
    </w:p>
    <w:p w14:paraId="70F0E49A" w14:textId="08B3F046" w:rsidR="00B127A5" w:rsidRPr="00B127A5" w:rsidRDefault="00B127A5" w:rsidP="00931ABD">
      <w:pPr>
        <w:spacing w:line="320" w:lineRule="exact"/>
        <w:jc w:val="center"/>
        <w:rPr>
          <w:rFonts w:ascii="標楷體" w:eastAsia="標楷體" w:hAnsi="標楷體"/>
          <w:b/>
          <w:bCs/>
          <w:color w:val="FF0000"/>
          <w:sz w:val="32"/>
        </w:rPr>
      </w:pPr>
    </w:p>
    <w:sectPr w:rsidR="00B127A5" w:rsidRPr="00B127A5" w:rsidSect="005C6F17">
      <w:pgSz w:w="11906" w:h="16838" w:code="9"/>
      <w:pgMar w:top="340" w:right="510" w:bottom="249"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D8947" w14:textId="77777777" w:rsidR="00DA0389" w:rsidRDefault="00DA0389" w:rsidP="00A21230">
      <w:r>
        <w:separator/>
      </w:r>
    </w:p>
  </w:endnote>
  <w:endnote w:type="continuationSeparator" w:id="0">
    <w:p w14:paraId="74C4CA0B" w14:textId="77777777" w:rsidR="00DA0389" w:rsidRDefault="00DA0389" w:rsidP="00A2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5444C" w14:textId="77777777" w:rsidR="00DA0389" w:rsidRDefault="00DA0389" w:rsidP="00A21230">
      <w:r>
        <w:separator/>
      </w:r>
    </w:p>
  </w:footnote>
  <w:footnote w:type="continuationSeparator" w:id="0">
    <w:p w14:paraId="3552DCD6" w14:textId="77777777" w:rsidR="00DA0389" w:rsidRDefault="00DA0389" w:rsidP="00A21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A0F31"/>
    <w:multiLevelType w:val="hybridMultilevel"/>
    <w:tmpl w:val="1854C9D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1E671DC"/>
    <w:multiLevelType w:val="hybridMultilevel"/>
    <w:tmpl w:val="715440F4"/>
    <w:lvl w:ilvl="0" w:tplc="76980418">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3336574A"/>
    <w:multiLevelType w:val="hybridMultilevel"/>
    <w:tmpl w:val="D2521FD8"/>
    <w:lvl w:ilvl="0" w:tplc="3524018A">
      <w:start w:val="1"/>
      <w:numFmt w:val="decimal"/>
      <w:lvlText w:val="(%1)"/>
      <w:lvlJc w:val="left"/>
      <w:pPr>
        <w:ind w:left="730" w:hanging="480"/>
      </w:pPr>
      <w:rPr>
        <w:rFonts w:hint="eastAsia"/>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3" w15:restartNumberingAfterBreak="0">
    <w:nsid w:val="46D4716A"/>
    <w:multiLevelType w:val="hybridMultilevel"/>
    <w:tmpl w:val="66B45D62"/>
    <w:lvl w:ilvl="0" w:tplc="3524018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42352B5"/>
    <w:multiLevelType w:val="hybridMultilevel"/>
    <w:tmpl w:val="7B1A26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587400B"/>
    <w:multiLevelType w:val="hybridMultilevel"/>
    <w:tmpl w:val="66006E24"/>
    <w:lvl w:ilvl="0" w:tplc="79B0F5FC">
      <w:start w:val="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1930697180">
    <w:abstractNumId w:val="5"/>
  </w:num>
  <w:num w:numId="2" w16cid:durableId="1111778755">
    <w:abstractNumId w:val="1"/>
  </w:num>
  <w:num w:numId="3" w16cid:durableId="1063521654">
    <w:abstractNumId w:val="0"/>
  </w:num>
  <w:num w:numId="4" w16cid:durableId="865993844">
    <w:abstractNumId w:val="4"/>
  </w:num>
  <w:num w:numId="5" w16cid:durableId="1588494040">
    <w:abstractNumId w:val="3"/>
  </w:num>
  <w:num w:numId="6" w16cid:durableId="197162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A8"/>
    <w:rsid w:val="00000BE8"/>
    <w:rsid w:val="00032527"/>
    <w:rsid w:val="0005100E"/>
    <w:rsid w:val="000531DD"/>
    <w:rsid w:val="00054C44"/>
    <w:rsid w:val="00061ACD"/>
    <w:rsid w:val="000728CF"/>
    <w:rsid w:val="000744BB"/>
    <w:rsid w:val="0008019E"/>
    <w:rsid w:val="000815FC"/>
    <w:rsid w:val="00084D99"/>
    <w:rsid w:val="00090939"/>
    <w:rsid w:val="000951CD"/>
    <w:rsid w:val="000A1D4A"/>
    <w:rsid w:val="000A2AFA"/>
    <w:rsid w:val="000A55A1"/>
    <w:rsid w:val="000B36A9"/>
    <w:rsid w:val="000B6430"/>
    <w:rsid w:val="000C368D"/>
    <w:rsid w:val="000E5721"/>
    <w:rsid w:val="000F77EF"/>
    <w:rsid w:val="001008EE"/>
    <w:rsid w:val="00111951"/>
    <w:rsid w:val="00115397"/>
    <w:rsid w:val="0012023A"/>
    <w:rsid w:val="001300A2"/>
    <w:rsid w:val="0013180D"/>
    <w:rsid w:val="00133EE9"/>
    <w:rsid w:val="00134911"/>
    <w:rsid w:val="00140A16"/>
    <w:rsid w:val="00142338"/>
    <w:rsid w:val="00143322"/>
    <w:rsid w:val="00145523"/>
    <w:rsid w:val="00146FAD"/>
    <w:rsid w:val="00160F74"/>
    <w:rsid w:val="00162444"/>
    <w:rsid w:val="00165AFE"/>
    <w:rsid w:val="00166391"/>
    <w:rsid w:val="0017385F"/>
    <w:rsid w:val="001836B8"/>
    <w:rsid w:val="00185FE2"/>
    <w:rsid w:val="001A3648"/>
    <w:rsid w:val="001A7E1F"/>
    <w:rsid w:val="001B5A64"/>
    <w:rsid w:val="001C5550"/>
    <w:rsid w:val="001D4763"/>
    <w:rsid w:val="001D4C5D"/>
    <w:rsid w:val="001F2F78"/>
    <w:rsid w:val="001F50DE"/>
    <w:rsid w:val="001F5C76"/>
    <w:rsid w:val="001F715B"/>
    <w:rsid w:val="00201D67"/>
    <w:rsid w:val="00202C33"/>
    <w:rsid w:val="00206807"/>
    <w:rsid w:val="002144AA"/>
    <w:rsid w:val="00216435"/>
    <w:rsid w:val="00221980"/>
    <w:rsid w:val="00224A03"/>
    <w:rsid w:val="00224A55"/>
    <w:rsid w:val="00233FC4"/>
    <w:rsid w:val="002425AF"/>
    <w:rsid w:val="00245660"/>
    <w:rsid w:val="00251ED3"/>
    <w:rsid w:val="00264FD6"/>
    <w:rsid w:val="00281DD9"/>
    <w:rsid w:val="0028681A"/>
    <w:rsid w:val="002971CA"/>
    <w:rsid w:val="002A204D"/>
    <w:rsid w:val="002B1BD0"/>
    <w:rsid w:val="002C2C5F"/>
    <w:rsid w:val="002C7F75"/>
    <w:rsid w:val="002D2117"/>
    <w:rsid w:val="002D347D"/>
    <w:rsid w:val="002D3E92"/>
    <w:rsid w:val="002D4E19"/>
    <w:rsid w:val="002D6E96"/>
    <w:rsid w:val="002E45E2"/>
    <w:rsid w:val="002E542D"/>
    <w:rsid w:val="002E792C"/>
    <w:rsid w:val="002F0BD8"/>
    <w:rsid w:val="002F2D1B"/>
    <w:rsid w:val="00303EB8"/>
    <w:rsid w:val="00320919"/>
    <w:rsid w:val="00327941"/>
    <w:rsid w:val="003403B4"/>
    <w:rsid w:val="00341D4D"/>
    <w:rsid w:val="00352250"/>
    <w:rsid w:val="00353B26"/>
    <w:rsid w:val="00355D68"/>
    <w:rsid w:val="00362D61"/>
    <w:rsid w:val="00363C24"/>
    <w:rsid w:val="00372563"/>
    <w:rsid w:val="003756CC"/>
    <w:rsid w:val="0037725A"/>
    <w:rsid w:val="00382AE0"/>
    <w:rsid w:val="00384D65"/>
    <w:rsid w:val="0039196D"/>
    <w:rsid w:val="00394AA9"/>
    <w:rsid w:val="003966DE"/>
    <w:rsid w:val="0039685D"/>
    <w:rsid w:val="003A2CEE"/>
    <w:rsid w:val="003A3F88"/>
    <w:rsid w:val="003A43A0"/>
    <w:rsid w:val="003D26AC"/>
    <w:rsid w:val="003E1985"/>
    <w:rsid w:val="003E2DCE"/>
    <w:rsid w:val="003E3DF8"/>
    <w:rsid w:val="003E6475"/>
    <w:rsid w:val="003E676F"/>
    <w:rsid w:val="004003DC"/>
    <w:rsid w:val="00401FB6"/>
    <w:rsid w:val="00417B5D"/>
    <w:rsid w:val="00424123"/>
    <w:rsid w:val="00425235"/>
    <w:rsid w:val="00425615"/>
    <w:rsid w:val="0043154B"/>
    <w:rsid w:val="00432CF6"/>
    <w:rsid w:val="00434888"/>
    <w:rsid w:val="00442ED0"/>
    <w:rsid w:val="004445C9"/>
    <w:rsid w:val="00446005"/>
    <w:rsid w:val="004474FD"/>
    <w:rsid w:val="00451E0B"/>
    <w:rsid w:val="00461739"/>
    <w:rsid w:val="00464FD5"/>
    <w:rsid w:val="004663E3"/>
    <w:rsid w:val="0047049F"/>
    <w:rsid w:val="00472165"/>
    <w:rsid w:val="00497CB6"/>
    <w:rsid w:val="004A19CE"/>
    <w:rsid w:val="004D442A"/>
    <w:rsid w:val="004F3E43"/>
    <w:rsid w:val="004F3EE3"/>
    <w:rsid w:val="004F5904"/>
    <w:rsid w:val="00500764"/>
    <w:rsid w:val="00510031"/>
    <w:rsid w:val="00513839"/>
    <w:rsid w:val="00515769"/>
    <w:rsid w:val="005304D8"/>
    <w:rsid w:val="00530B6A"/>
    <w:rsid w:val="005322BB"/>
    <w:rsid w:val="0053358B"/>
    <w:rsid w:val="00547C12"/>
    <w:rsid w:val="00554CBB"/>
    <w:rsid w:val="00561B85"/>
    <w:rsid w:val="00561E60"/>
    <w:rsid w:val="005635BD"/>
    <w:rsid w:val="005636B5"/>
    <w:rsid w:val="00565487"/>
    <w:rsid w:val="005659C6"/>
    <w:rsid w:val="00566BED"/>
    <w:rsid w:val="00582198"/>
    <w:rsid w:val="00582DC5"/>
    <w:rsid w:val="00593E78"/>
    <w:rsid w:val="005A00D0"/>
    <w:rsid w:val="005A3C2B"/>
    <w:rsid w:val="005A6341"/>
    <w:rsid w:val="005A790D"/>
    <w:rsid w:val="005B0149"/>
    <w:rsid w:val="005B334F"/>
    <w:rsid w:val="005B45D3"/>
    <w:rsid w:val="005C6F17"/>
    <w:rsid w:val="005C7CE9"/>
    <w:rsid w:val="005D306F"/>
    <w:rsid w:val="005D5039"/>
    <w:rsid w:val="005E4053"/>
    <w:rsid w:val="005E748A"/>
    <w:rsid w:val="005F7FDE"/>
    <w:rsid w:val="006021EE"/>
    <w:rsid w:val="00602A11"/>
    <w:rsid w:val="00606D4D"/>
    <w:rsid w:val="006075C3"/>
    <w:rsid w:val="00611C10"/>
    <w:rsid w:val="00632238"/>
    <w:rsid w:val="00634AB2"/>
    <w:rsid w:val="00634B92"/>
    <w:rsid w:val="00636334"/>
    <w:rsid w:val="00652422"/>
    <w:rsid w:val="006545B2"/>
    <w:rsid w:val="00663D17"/>
    <w:rsid w:val="00664914"/>
    <w:rsid w:val="006652C9"/>
    <w:rsid w:val="0068107E"/>
    <w:rsid w:val="006A217F"/>
    <w:rsid w:val="006A625D"/>
    <w:rsid w:val="006B3EAD"/>
    <w:rsid w:val="006B5964"/>
    <w:rsid w:val="006B5D18"/>
    <w:rsid w:val="006D215F"/>
    <w:rsid w:val="006D5CF9"/>
    <w:rsid w:val="006E63D2"/>
    <w:rsid w:val="006F212E"/>
    <w:rsid w:val="00703531"/>
    <w:rsid w:val="007064E0"/>
    <w:rsid w:val="007106FF"/>
    <w:rsid w:val="00711081"/>
    <w:rsid w:val="00717CDB"/>
    <w:rsid w:val="00720A79"/>
    <w:rsid w:val="00727B80"/>
    <w:rsid w:val="00741E8B"/>
    <w:rsid w:val="00743220"/>
    <w:rsid w:val="00744FEA"/>
    <w:rsid w:val="00752D09"/>
    <w:rsid w:val="00756D8E"/>
    <w:rsid w:val="0076015B"/>
    <w:rsid w:val="00762D7D"/>
    <w:rsid w:val="00766AE5"/>
    <w:rsid w:val="007736D1"/>
    <w:rsid w:val="00782AA2"/>
    <w:rsid w:val="00792EEC"/>
    <w:rsid w:val="0079610A"/>
    <w:rsid w:val="007A01D1"/>
    <w:rsid w:val="007B309C"/>
    <w:rsid w:val="007B3DED"/>
    <w:rsid w:val="007C6B84"/>
    <w:rsid w:val="007D5A07"/>
    <w:rsid w:val="007D5D11"/>
    <w:rsid w:val="007F1ADB"/>
    <w:rsid w:val="007F2133"/>
    <w:rsid w:val="007F5233"/>
    <w:rsid w:val="007F5DE3"/>
    <w:rsid w:val="00801DBB"/>
    <w:rsid w:val="00807001"/>
    <w:rsid w:val="00811064"/>
    <w:rsid w:val="00814640"/>
    <w:rsid w:val="008209B4"/>
    <w:rsid w:val="0082189B"/>
    <w:rsid w:val="008261A8"/>
    <w:rsid w:val="008261BA"/>
    <w:rsid w:val="00831759"/>
    <w:rsid w:val="00841732"/>
    <w:rsid w:val="00842BE9"/>
    <w:rsid w:val="00845598"/>
    <w:rsid w:val="008478D0"/>
    <w:rsid w:val="00851D10"/>
    <w:rsid w:val="00861BDB"/>
    <w:rsid w:val="00870BCB"/>
    <w:rsid w:val="008712D8"/>
    <w:rsid w:val="00873B30"/>
    <w:rsid w:val="00874A1D"/>
    <w:rsid w:val="008879BE"/>
    <w:rsid w:val="00896188"/>
    <w:rsid w:val="008979CE"/>
    <w:rsid w:val="008A1791"/>
    <w:rsid w:val="008A2DBA"/>
    <w:rsid w:val="008A7D53"/>
    <w:rsid w:val="008B6C8A"/>
    <w:rsid w:val="008C5EB0"/>
    <w:rsid w:val="008D35F1"/>
    <w:rsid w:val="008D4BC1"/>
    <w:rsid w:val="008E4F1C"/>
    <w:rsid w:val="008F3175"/>
    <w:rsid w:val="008F4AAE"/>
    <w:rsid w:val="009036BF"/>
    <w:rsid w:val="009061E8"/>
    <w:rsid w:val="00906777"/>
    <w:rsid w:val="009204AB"/>
    <w:rsid w:val="009213F8"/>
    <w:rsid w:val="009215B4"/>
    <w:rsid w:val="0092358D"/>
    <w:rsid w:val="00927149"/>
    <w:rsid w:val="00931ABD"/>
    <w:rsid w:val="00936C67"/>
    <w:rsid w:val="00940731"/>
    <w:rsid w:val="009417AD"/>
    <w:rsid w:val="00947854"/>
    <w:rsid w:val="00947B56"/>
    <w:rsid w:val="009562C0"/>
    <w:rsid w:val="00960716"/>
    <w:rsid w:val="00960F25"/>
    <w:rsid w:val="00961460"/>
    <w:rsid w:val="0097161F"/>
    <w:rsid w:val="009741CF"/>
    <w:rsid w:val="00977136"/>
    <w:rsid w:val="00986B53"/>
    <w:rsid w:val="009A0CB6"/>
    <w:rsid w:val="009A1C74"/>
    <w:rsid w:val="009A5DDB"/>
    <w:rsid w:val="009A6AB4"/>
    <w:rsid w:val="009B228B"/>
    <w:rsid w:val="009C218D"/>
    <w:rsid w:val="009C34C1"/>
    <w:rsid w:val="009D36AD"/>
    <w:rsid w:val="009D72C4"/>
    <w:rsid w:val="009E3213"/>
    <w:rsid w:val="009E55EE"/>
    <w:rsid w:val="009F4277"/>
    <w:rsid w:val="009F7C28"/>
    <w:rsid w:val="00A02032"/>
    <w:rsid w:val="00A147CB"/>
    <w:rsid w:val="00A21230"/>
    <w:rsid w:val="00A27024"/>
    <w:rsid w:val="00A2722B"/>
    <w:rsid w:val="00A27351"/>
    <w:rsid w:val="00A3595E"/>
    <w:rsid w:val="00A40ADA"/>
    <w:rsid w:val="00A423B7"/>
    <w:rsid w:val="00A535EC"/>
    <w:rsid w:val="00A55673"/>
    <w:rsid w:val="00A5797C"/>
    <w:rsid w:val="00A6178A"/>
    <w:rsid w:val="00A65406"/>
    <w:rsid w:val="00A65EEB"/>
    <w:rsid w:val="00A73C86"/>
    <w:rsid w:val="00A751E5"/>
    <w:rsid w:val="00A866DE"/>
    <w:rsid w:val="00A86D9C"/>
    <w:rsid w:val="00A979F2"/>
    <w:rsid w:val="00AA17E6"/>
    <w:rsid w:val="00AA1A84"/>
    <w:rsid w:val="00AA3FB2"/>
    <w:rsid w:val="00AA5636"/>
    <w:rsid w:val="00AA62BA"/>
    <w:rsid w:val="00AC7D5C"/>
    <w:rsid w:val="00AE138D"/>
    <w:rsid w:val="00AF06CF"/>
    <w:rsid w:val="00AF55A0"/>
    <w:rsid w:val="00B04CCC"/>
    <w:rsid w:val="00B127A5"/>
    <w:rsid w:val="00B21108"/>
    <w:rsid w:val="00B355D1"/>
    <w:rsid w:val="00B46CE8"/>
    <w:rsid w:val="00B46D81"/>
    <w:rsid w:val="00B5387E"/>
    <w:rsid w:val="00B60831"/>
    <w:rsid w:val="00B61CEF"/>
    <w:rsid w:val="00B62370"/>
    <w:rsid w:val="00B66273"/>
    <w:rsid w:val="00B71B84"/>
    <w:rsid w:val="00B74902"/>
    <w:rsid w:val="00B76D40"/>
    <w:rsid w:val="00B81274"/>
    <w:rsid w:val="00B8566D"/>
    <w:rsid w:val="00B858CB"/>
    <w:rsid w:val="00BA1405"/>
    <w:rsid w:val="00BB1450"/>
    <w:rsid w:val="00BC343B"/>
    <w:rsid w:val="00BE7AA3"/>
    <w:rsid w:val="00BF4505"/>
    <w:rsid w:val="00C02972"/>
    <w:rsid w:val="00C03261"/>
    <w:rsid w:val="00C042BC"/>
    <w:rsid w:val="00C06094"/>
    <w:rsid w:val="00C14A05"/>
    <w:rsid w:val="00C205A2"/>
    <w:rsid w:val="00C21D28"/>
    <w:rsid w:val="00C33103"/>
    <w:rsid w:val="00C35AA3"/>
    <w:rsid w:val="00C361E3"/>
    <w:rsid w:val="00C428E6"/>
    <w:rsid w:val="00C43B4F"/>
    <w:rsid w:val="00C45FDE"/>
    <w:rsid w:val="00C462CE"/>
    <w:rsid w:val="00C503DB"/>
    <w:rsid w:val="00C539BE"/>
    <w:rsid w:val="00C605EB"/>
    <w:rsid w:val="00C629C6"/>
    <w:rsid w:val="00C66E04"/>
    <w:rsid w:val="00C76F0F"/>
    <w:rsid w:val="00C8611F"/>
    <w:rsid w:val="00C8738F"/>
    <w:rsid w:val="00C90F0A"/>
    <w:rsid w:val="00C9488F"/>
    <w:rsid w:val="00C97974"/>
    <w:rsid w:val="00CA3516"/>
    <w:rsid w:val="00CA59D4"/>
    <w:rsid w:val="00CB0F89"/>
    <w:rsid w:val="00CB3DAA"/>
    <w:rsid w:val="00CC1AF4"/>
    <w:rsid w:val="00CD44DF"/>
    <w:rsid w:val="00CE5B63"/>
    <w:rsid w:val="00CF2758"/>
    <w:rsid w:val="00CF3718"/>
    <w:rsid w:val="00CF641D"/>
    <w:rsid w:val="00CF660A"/>
    <w:rsid w:val="00D07FB1"/>
    <w:rsid w:val="00D325E1"/>
    <w:rsid w:val="00D344CB"/>
    <w:rsid w:val="00D40EFE"/>
    <w:rsid w:val="00D63EAE"/>
    <w:rsid w:val="00D83E6A"/>
    <w:rsid w:val="00D9463D"/>
    <w:rsid w:val="00D948BA"/>
    <w:rsid w:val="00D955BD"/>
    <w:rsid w:val="00DA0389"/>
    <w:rsid w:val="00DA6A04"/>
    <w:rsid w:val="00DA6FB2"/>
    <w:rsid w:val="00DB2795"/>
    <w:rsid w:val="00DB5589"/>
    <w:rsid w:val="00DB7864"/>
    <w:rsid w:val="00DC2238"/>
    <w:rsid w:val="00DC27BB"/>
    <w:rsid w:val="00DC567E"/>
    <w:rsid w:val="00DC7318"/>
    <w:rsid w:val="00DE6348"/>
    <w:rsid w:val="00DE7748"/>
    <w:rsid w:val="00E016DF"/>
    <w:rsid w:val="00E02B8F"/>
    <w:rsid w:val="00E10A8E"/>
    <w:rsid w:val="00E16040"/>
    <w:rsid w:val="00E17D44"/>
    <w:rsid w:val="00E21BA8"/>
    <w:rsid w:val="00E246AB"/>
    <w:rsid w:val="00E24D21"/>
    <w:rsid w:val="00E42B32"/>
    <w:rsid w:val="00E70B6B"/>
    <w:rsid w:val="00E75368"/>
    <w:rsid w:val="00E76B66"/>
    <w:rsid w:val="00E84E76"/>
    <w:rsid w:val="00E932AA"/>
    <w:rsid w:val="00E939C2"/>
    <w:rsid w:val="00E941FA"/>
    <w:rsid w:val="00EA161F"/>
    <w:rsid w:val="00EA61F0"/>
    <w:rsid w:val="00EA768E"/>
    <w:rsid w:val="00EA7A7C"/>
    <w:rsid w:val="00EB0EBB"/>
    <w:rsid w:val="00EB53B8"/>
    <w:rsid w:val="00EC39F4"/>
    <w:rsid w:val="00ED2D53"/>
    <w:rsid w:val="00EE251B"/>
    <w:rsid w:val="00EE3267"/>
    <w:rsid w:val="00EE6340"/>
    <w:rsid w:val="00EF355B"/>
    <w:rsid w:val="00EF376A"/>
    <w:rsid w:val="00EF3CE1"/>
    <w:rsid w:val="00F02242"/>
    <w:rsid w:val="00F14AC0"/>
    <w:rsid w:val="00F27802"/>
    <w:rsid w:val="00F35446"/>
    <w:rsid w:val="00F55457"/>
    <w:rsid w:val="00F64E75"/>
    <w:rsid w:val="00F70EBF"/>
    <w:rsid w:val="00F724D2"/>
    <w:rsid w:val="00F73CF2"/>
    <w:rsid w:val="00F776B2"/>
    <w:rsid w:val="00F813D0"/>
    <w:rsid w:val="00F94119"/>
    <w:rsid w:val="00F9627E"/>
    <w:rsid w:val="00F96578"/>
    <w:rsid w:val="00FA2274"/>
    <w:rsid w:val="00FA3589"/>
    <w:rsid w:val="00FA616E"/>
    <w:rsid w:val="00FB73FF"/>
    <w:rsid w:val="00FB7F9C"/>
    <w:rsid w:val="00FC0B59"/>
    <w:rsid w:val="00FC3655"/>
    <w:rsid w:val="00FD4493"/>
    <w:rsid w:val="00FD4DF5"/>
    <w:rsid w:val="00FD6262"/>
    <w:rsid w:val="00FF3164"/>
    <w:rsid w:val="00FF3B9F"/>
    <w:rsid w:val="00FF4BE7"/>
    <w:rsid w:val="00FF4DE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7F82E"/>
  <w15:docId w15:val="{33EC34D0-641E-4D70-B48C-65AB2BBAE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21230"/>
    <w:pPr>
      <w:tabs>
        <w:tab w:val="center" w:pos="4153"/>
        <w:tab w:val="right" w:pos="8306"/>
      </w:tabs>
      <w:snapToGrid w:val="0"/>
    </w:pPr>
    <w:rPr>
      <w:sz w:val="20"/>
      <w:szCs w:val="20"/>
    </w:rPr>
  </w:style>
  <w:style w:type="character" w:customStyle="1" w:styleId="a4">
    <w:name w:val="頁首 字元"/>
    <w:link w:val="a3"/>
    <w:rsid w:val="00A21230"/>
    <w:rPr>
      <w:kern w:val="2"/>
    </w:rPr>
  </w:style>
  <w:style w:type="paragraph" w:styleId="a5">
    <w:name w:val="footer"/>
    <w:basedOn w:val="a"/>
    <w:link w:val="a6"/>
    <w:rsid w:val="00A21230"/>
    <w:pPr>
      <w:tabs>
        <w:tab w:val="center" w:pos="4153"/>
        <w:tab w:val="right" w:pos="8306"/>
      </w:tabs>
      <w:snapToGrid w:val="0"/>
    </w:pPr>
    <w:rPr>
      <w:sz w:val="20"/>
      <w:szCs w:val="20"/>
    </w:rPr>
  </w:style>
  <w:style w:type="character" w:customStyle="1" w:styleId="a6">
    <w:name w:val="頁尾 字元"/>
    <w:link w:val="a5"/>
    <w:rsid w:val="00A21230"/>
    <w:rPr>
      <w:kern w:val="2"/>
    </w:rPr>
  </w:style>
  <w:style w:type="character" w:styleId="a7">
    <w:name w:val="annotation reference"/>
    <w:rsid w:val="0039196D"/>
    <w:rPr>
      <w:sz w:val="18"/>
      <w:szCs w:val="18"/>
    </w:rPr>
  </w:style>
  <w:style w:type="paragraph" w:styleId="a8">
    <w:name w:val="annotation text"/>
    <w:basedOn w:val="a"/>
    <w:link w:val="a9"/>
    <w:rsid w:val="0039196D"/>
  </w:style>
  <w:style w:type="character" w:customStyle="1" w:styleId="a9">
    <w:name w:val="註解文字 字元"/>
    <w:link w:val="a8"/>
    <w:rsid w:val="0039196D"/>
    <w:rPr>
      <w:kern w:val="2"/>
      <w:sz w:val="24"/>
      <w:szCs w:val="24"/>
    </w:rPr>
  </w:style>
  <w:style w:type="paragraph" w:styleId="aa">
    <w:name w:val="annotation subject"/>
    <w:basedOn w:val="a8"/>
    <w:next w:val="a8"/>
    <w:link w:val="ab"/>
    <w:rsid w:val="0039196D"/>
    <w:rPr>
      <w:b/>
      <w:bCs/>
    </w:rPr>
  </w:style>
  <w:style w:type="character" w:customStyle="1" w:styleId="ab">
    <w:name w:val="註解主旨 字元"/>
    <w:link w:val="aa"/>
    <w:rsid w:val="0039196D"/>
    <w:rPr>
      <w:b/>
      <w:bCs/>
      <w:kern w:val="2"/>
      <w:sz w:val="24"/>
      <w:szCs w:val="24"/>
    </w:rPr>
  </w:style>
  <w:style w:type="paragraph" w:styleId="ac">
    <w:name w:val="Balloon Text"/>
    <w:basedOn w:val="a"/>
    <w:link w:val="ad"/>
    <w:rsid w:val="0039196D"/>
    <w:rPr>
      <w:rFonts w:ascii="Cambria" w:hAnsi="Cambria"/>
      <w:sz w:val="18"/>
      <w:szCs w:val="18"/>
    </w:rPr>
  </w:style>
  <w:style w:type="character" w:customStyle="1" w:styleId="ad">
    <w:name w:val="註解方塊文字 字元"/>
    <w:link w:val="ac"/>
    <w:rsid w:val="0039196D"/>
    <w:rPr>
      <w:rFonts w:ascii="Cambria" w:eastAsia="新細明體" w:hAnsi="Cambria" w:cs="Times New Roman"/>
      <w:kern w:val="2"/>
      <w:sz w:val="18"/>
      <w:szCs w:val="18"/>
    </w:rPr>
  </w:style>
  <w:style w:type="paragraph" w:customStyle="1" w:styleId="Default">
    <w:name w:val="Default"/>
    <w:rsid w:val="00B127A5"/>
    <w:pPr>
      <w:widowControl w:val="0"/>
      <w:autoSpaceDE w:val="0"/>
      <w:autoSpaceDN w:val="0"/>
      <w:adjustRightInd w:val="0"/>
    </w:pPr>
    <w:rPr>
      <w:rFonts w:ascii="新細明體" w:cs="新細明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063018">
      <w:bodyDiv w:val="1"/>
      <w:marLeft w:val="0"/>
      <w:marRight w:val="0"/>
      <w:marTop w:val="0"/>
      <w:marBottom w:val="0"/>
      <w:divBdr>
        <w:top w:val="none" w:sz="0" w:space="0" w:color="auto"/>
        <w:left w:val="none" w:sz="0" w:space="0" w:color="auto"/>
        <w:bottom w:val="none" w:sz="0" w:space="0" w:color="auto"/>
        <w:right w:val="none" w:sz="0" w:space="0" w:color="auto"/>
      </w:divBdr>
    </w:div>
    <w:div w:id="834415996">
      <w:bodyDiv w:val="1"/>
      <w:marLeft w:val="0"/>
      <w:marRight w:val="0"/>
      <w:marTop w:val="0"/>
      <w:marBottom w:val="0"/>
      <w:divBdr>
        <w:top w:val="none" w:sz="0" w:space="0" w:color="auto"/>
        <w:left w:val="none" w:sz="0" w:space="0" w:color="auto"/>
        <w:bottom w:val="none" w:sz="0" w:space="0" w:color="auto"/>
        <w:right w:val="none" w:sz="0" w:space="0" w:color="auto"/>
      </w:divBdr>
    </w:div>
    <w:div w:id="110114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7B4B9-7058-4AA6-87AB-2B4A5CBB0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834</Words>
  <Characters>1119</Characters>
  <Application>Microsoft Office Word</Application>
  <DocSecurity>0</DocSecurity>
  <Lines>159</Lines>
  <Paragraphs>177</Paragraphs>
  <ScaleCrop>false</ScaleCrop>
  <Company>中華民國保險代理人商業同業公會</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中華民國保險代理人商業同業公會</dc:title>
  <dc:creator>cia</dc:creator>
  <cp:lastModifiedBy>陳建達</cp:lastModifiedBy>
  <cp:revision>7</cp:revision>
  <cp:lastPrinted>2020-12-28T02:17:00Z</cp:lastPrinted>
  <dcterms:created xsi:type="dcterms:W3CDTF">2025-09-12T03:02:00Z</dcterms:created>
  <dcterms:modified xsi:type="dcterms:W3CDTF">2026-03-26T08:06:00Z</dcterms:modified>
</cp:coreProperties>
</file>