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213347" w:rsidP="00BF5D68">
      <w:pPr>
        <w:spacing w:beforeLines="50" w:before="120" w:afterLines="50" w:after="120"/>
        <w:jc w:val="center"/>
        <w:rPr>
          <w:b/>
          <w:szCs w:val="28"/>
        </w:rPr>
      </w:pPr>
      <w:r>
        <w:rPr>
          <w:rFonts w:hint="eastAsia"/>
          <w:b/>
          <w:szCs w:val="28"/>
        </w:rPr>
        <w:t>受託者</w:t>
      </w:r>
      <w:r w:rsidR="00BF5D68" w:rsidRPr="00774C77">
        <w:rPr>
          <w:b/>
          <w:szCs w:val="28"/>
        </w:rPr>
        <w:t>風險評估表</w:t>
      </w: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60"/>
        <w:gridCol w:w="6095"/>
      </w:tblGrid>
      <w:tr w:rsidR="00F1536B" w:rsidRPr="003603BB" w:rsidTr="00213347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62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213347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D504EB" w:rsidRPr="00D504EB" w:rsidRDefault="00D504EB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09"/>
      </w:tblGrid>
      <w:tr w:rsidR="0010780C" w:rsidRPr="003603BB" w:rsidTr="005023F3">
        <w:trPr>
          <w:trHeight w:val="418"/>
        </w:trPr>
        <w:tc>
          <w:tcPr>
            <w:tcW w:w="153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952B2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952B23" w:rsidRPr="003603BB" w:rsidTr="00384CF8">
        <w:trPr>
          <w:trHeight w:val="418"/>
        </w:trPr>
        <w:tc>
          <w:tcPr>
            <w:tcW w:w="153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B23" w:rsidRPr="003603BB" w:rsidRDefault="00952B2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10780C" w:rsidRPr="0010780C" w:rsidRDefault="0010780C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60"/>
        <w:gridCol w:w="6095"/>
      </w:tblGrid>
      <w:tr w:rsidR="00B436C0" w:rsidRPr="003603BB" w:rsidTr="00213347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436C0" w:rsidRPr="003603BB" w:rsidRDefault="00290931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</w:t>
            </w:r>
            <w:r w:rsidR="00B436C0"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B436C0" w:rsidRPr="003603BB" w:rsidRDefault="00B436C0" w:rsidP="00D504EB">
            <w:pPr>
              <w:snapToGrid w:val="0"/>
              <w:spacing w:before="60" w:after="120" w:line="240" w:lineRule="atLeast"/>
              <w:ind w:right="1080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436C0" w:rsidRDefault="00290931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</w:t>
            </w:r>
            <w:r w:rsidR="00B436C0">
              <w:rPr>
                <w:rFonts w:ascii="標楷體" w:hAnsi="標楷體" w:hint="eastAsia"/>
                <w:sz w:val="24"/>
              </w:rPr>
              <w:t>負責人</w:t>
            </w:r>
          </w:p>
        </w:tc>
        <w:tc>
          <w:tcPr>
            <w:tcW w:w="6095" w:type="dxa"/>
            <w:tcBorders>
              <w:top w:val="single" w:sz="12" w:space="0" w:color="auto"/>
              <w:right w:val="single" w:sz="12" w:space="0" w:color="auto"/>
            </w:tcBorders>
          </w:tcPr>
          <w:p w:rsidR="00B436C0" w:rsidRPr="003603BB" w:rsidRDefault="00B436C0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F1536B" w:rsidRPr="003603BB" w:rsidTr="00213347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774C77">
              <w:rPr>
                <w:sz w:val="24"/>
              </w:rPr>
              <w:t>填表日期</w:t>
            </w:r>
          </w:p>
        </w:tc>
        <w:tc>
          <w:tcPr>
            <w:tcW w:w="6095" w:type="dxa"/>
            <w:tcBorders>
              <w:bottom w:val="single" w:sz="12" w:space="0" w:color="auto"/>
              <w:right w:val="single" w:sz="12" w:space="0" w:color="auto"/>
            </w:tcBorders>
          </w:tcPr>
          <w:p w:rsidR="00BF5D68" w:rsidRPr="003603BB" w:rsidRDefault="00F1536B" w:rsidP="00D504EB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BF5D68" w:rsidRPr="003603BB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97"/>
        <w:gridCol w:w="708"/>
        <w:gridCol w:w="709"/>
        <w:gridCol w:w="4678"/>
        <w:gridCol w:w="709"/>
        <w:gridCol w:w="708"/>
      </w:tblGrid>
      <w:tr w:rsidR="005023F3" w:rsidRPr="003603BB" w:rsidTr="00D504EB">
        <w:trPr>
          <w:trHeight w:val="330"/>
        </w:trPr>
        <w:tc>
          <w:tcPr>
            <w:tcW w:w="779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風險</w:t>
            </w:r>
            <w:r w:rsidRPr="003603BB">
              <w:rPr>
                <w:rFonts w:ascii="標楷體" w:hAnsi="標楷體"/>
                <w:sz w:val="24"/>
              </w:rPr>
              <w:t>評估項目</w:t>
            </w:r>
          </w:p>
        </w:tc>
        <w:tc>
          <w:tcPr>
            <w:tcW w:w="609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廠商說明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確認結果</w:t>
            </w:r>
          </w:p>
        </w:tc>
      </w:tr>
      <w:tr w:rsidR="005023F3" w:rsidRPr="003603BB" w:rsidTr="00D504EB">
        <w:trPr>
          <w:trHeight w:val="465"/>
        </w:trPr>
        <w:tc>
          <w:tcPr>
            <w:tcW w:w="7797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5023F3" w:rsidRPr="003603BB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是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否</w:t>
            </w:r>
          </w:p>
        </w:tc>
        <w:tc>
          <w:tcPr>
            <w:tcW w:w="4678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附件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是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23F3" w:rsidRDefault="005023F3" w:rsidP="00D504EB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否</w:t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廠商是否有配置個人資料管理之人員？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廠商是否有配置個人資料管理之相當資源？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</w:t>
            </w:r>
            <w:r>
              <w:rPr>
                <w:rFonts w:ascii="Times New Roman" w:eastAsia="標楷體" w:hAnsi="Times New Roman" w:hint="eastAsia"/>
              </w:rPr>
              <w:t>有個人資料之風險評估機制</w:t>
            </w:r>
            <w:r w:rsidRPr="00DA7C33">
              <w:rPr>
                <w:rFonts w:ascii="Times New Roman" w:eastAsia="標楷體" w:hAnsi="Times New Roman"/>
              </w:rPr>
              <w:t>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napToGrid w:val="0"/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51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 w:rsidRPr="00DA7C33">
              <w:rPr>
                <w:rFonts w:ascii="Times New Roman" w:eastAsia="標楷體" w:hAnsi="Times New Roman"/>
              </w:rPr>
              <w:t>廠商是否</w:t>
            </w:r>
            <w:r>
              <w:rPr>
                <w:rFonts w:ascii="Times New Roman" w:eastAsia="標楷體" w:hAnsi="Times New Roman" w:hint="eastAsia"/>
              </w:rPr>
              <w:t>有個人資料之管理機制</w:t>
            </w:r>
            <w:r w:rsidRPr="00DA7C33">
              <w:rPr>
                <w:rFonts w:ascii="Times New Roman" w:eastAsia="標楷體" w:hAnsi="Times New Roman"/>
              </w:rPr>
              <w:t>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廠商是否有事故之預防機制？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廠商是否有事故之通報機制？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廠商是否有事故之應變機制？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廠商過去是否未曾發生個人資料檔案侵害事件？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發生個人資料檔案侵害事件時，廠商是否有能力承擔相關法律責任？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af5"/>
              <w:numPr>
                <w:ilvl w:val="0"/>
                <w:numId w:val="14"/>
              </w:numPr>
              <w:snapToGrid w:val="0"/>
              <w:spacing w:before="60" w:after="60" w:line="240" w:lineRule="atLeast"/>
              <w:ind w:leftChars="41" w:left="398" w:right="113" w:hangingChars="118" w:hanging="283"/>
              <w:rPr>
                <w:sz w:val="24"/>
              </w:rPr>
            </w:pPr>
            <w:r>
              <w:rPr>
                <w:rFonts w:hint="eastAsia"/>
                <w:sz w:val="24"/>
              </w:rPr>
              <w:t>廠商是否有個人資料蒐集、處理及利用之內部管理程序？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廠商是否有資料安全管理相關機制？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廠商是否有資料安全稽核機制？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廠商是否有人員管理機制？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270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廠商及其人員是否有簽訂保密協議？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03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廠商是否有對其人員施以個人資料管理認知宣導及教育訓練？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03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廠商是否能夠保證就受託事務不再</w:t>
            </w:r>
            <w:proofErr w:type="gramStart"/>
            <w:r>
              <w:rPr>
                <w:rFonts w:ascii="Times New Roman" w:eastAsia="標楷體" w:hAnsi="Times New Roman" w:hint="eastAsia"/>
              </w:rPr>
              <w:t>轉包或下</w:t>
            </w:r>
            <w:proofErr w:type="gramEnd"/>
            <w:r>
              <w:rPr>
                <w:rFonts w:ascii="Times New Roman" w:eastAsia="標楷體" w:hAnsi="Times New Roman" w:hint="eastAsia"/>
              </w:rPr>
              <w:t>包？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439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398" w:right="113" w:hangingChars="118" w:hanging="283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廠商是否有設備安全管理機制？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624"/>
        </w:trPr>
        <w:tc>
          <w:tcPr>
            <w:tcW w:w="7797" w:type="dxa"/>
            <w:tcBorders>
              <w:left w:val="single" w:sz="12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0" w:left="537" w:right="113" w:hangingChars="177" w:hanging="425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廠商是否能在組織及技術上提供充分之支援，於執行受託事務時，留存相關使用紀錄、稽核資料及證據？</w:t>
            </w:r>
          </w:p>
        </w:tc>
        <w:tc>
          <w:tcPr>
            <w:tcW w:w="708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390"/>
        </w:trPr>
        <w:tc>
          <w:tcPr>
            <w:tcW w:w="7797" w:type="dxa"/>
            <w:tcBorders>
              <w:left w:val="single" w:sz="12" w:space="0" w:color="auto"/>
              <w:bottom w:val="single" w:sz="8" w:space="0" w:color="auto"/>
            </w:tcBorders>
          </w:tcPr>
          <w:p w:rsidR="005023F3" w:rsidRPr="00DA7C3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廠商是否有個人資料安全維護之整體持續改善相關機制？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  <w:tr w:rsidR="005023F3" w:rsidRPr="003603BB" w:rsidTr="00D504EB">
        <w:trPr>
          <w:trHeight w:val="15"/>
        </w:trPr>
        <w:tc>
          <w:tcPr>
            <w:tcW w:w="779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5023F3" w:rsidRDefault="005023F3" w:rsidP="00D504EB">
            <w:pPr>
              <w:pStyle w:val="L2"/>
              <w:numPr>
                <w:ilvl w:val="0"/>
                <w:numId w:val="14"/>
              </w:numPr>
              <w:spacing w:after="60" w:line="240" w:lineRule="atLeast"/>
              <w:ind w:leftChars="41" w:left="537" w:right="113" w:hangingChars="176" w:hanging="422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廠商是否能在組織及技術上提供充分之支援，於委託關係終止或解除時，返還個人資料之載體，並刪除履行委託契約以儲存方式而持有之個人資料？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4678" w:type="dxa"/>
            <w:tcBorders>
              <w:top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5023F3" w:rsidRPr="003603BB" w:rsidRDefault="005023F3" w:rsidP="00D504EB">
            <w:pPr>
              <w:spacing w:before="60" w:after="6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3F3" w:rsidRPr="003603BB" w:rsidRDefault="005023F3" w:rsidP="00D504EB">
            <w:pPr>
              <w:spacing w:before="60" w:after="60" w:line="240" w:lineRule="atLeast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</w:p>
        </w:tc>
      </w:tr>
    </w:tbl>
    <w:p w:rsidR="00BF5D68" w:rsidRPr="00B436C0" w:rsidRDefault="00BF5D68" w:rsidP="00BF5D68">
      <w:pPr>
        <w:rPr>
          <w:sz w:val="14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34"/>
        <w:gridCol w:w="13475"/>
      </w:tblGrid>
      <w:tr w:rsidR="00BF5D68" w:rsidRPr="003603BB" w:rsidTr="00D504EB">
        <w:trPr>
          <w:trHeight w:val="1996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F5D68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 w:rsidRPr="003603BB">
              <w:rPr>
                <w:sz w:val="24"/>
              </w:rPr>
              <w:t>評估結果</w:t>
            </w:r>
          </w:p>
        </w:tc>
        <w:tc>
          <w:tcPr>
            <w:tcW w:w="134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rFonts w:hint="eastAsia"/>
                <w:sz w:val="24"/>
              </w:rPr>
              <w:t>風險評估</w:t>
            </w:r>
            <w:r w:rsidRPr="003603BB">
              <w:rPr>
                <w:sz w:val="24"/>
              </w:rPr>
              <w:t>項目</w:t>
            </w:r>
            <w:r>
              <w:rPr>
                <w:rFonts w:hint="eastAsia"/>
                <w:sz w:val="24"/>
              </w:rPr>
              <w:t>經確認</w:t>
            </w:r>
            <w:r w:rsidRPr="003603BB">
              <w:rPr>
                <w:sz w:val="24"/>
              </w:rPr>
              <w:t>為【是】</w:t>
            </w:r>
            <w:r>
              <w:rPr>
                <w:rFonts w:hint="eastAsia"/>
                <w:sz w:val="24"/>
              </w:rPr>
              <w:t>者</w:t>
            </w:r>
            <w:r w:rsidRPr="003603BB">
              <w:rPr>
                <w:rFonts w:ascii="新細明體" w:eastAsia="新細明體" w:hAnsi="新細明體" w:hint="eastAsia"/>
                <w:sz w:val="24"/>
              </w:rPr>
              <w:t>：</w:t>
            </w:r>
            <w:r w:rsidRPr="003603BB">
              <w:rPr>
                <w:rFonts w:hint="eastAsia"/>
                <w:sz w:val="24"/>
                <w:u w:val="single"/>
              </w:rPr>
              <w:t xml:space="preserve">        </w:t>
            </w:r>
            <w:r w:rsidRPr="003603BB">
              <w:rPr>
                <w:rFonts w:hint="eastAsia"/>
                <w:sz w:val="24"/>
              </w:rPr>
              <w:t>項。</w:t>
            </w:r>
          </w:p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低風險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者超過</w:t>
            </w:r>
            <w:r>
              <w:rPr>
                <w:rFonts w:hint="eastAsia"/>
                <w:sz w:val="24"/>
              </w:rPr>
              <w:t>1</w:t>
            </w:r>
            <w:r w:rsidR="00FB4305">
              <w:rPr>
                <w:rFonts w:hint="eastAsia"/>
                <w:sz w:val="24"/>
              </w:rPr>
              <w:t>5</w:t>
            </w:r>
            <w:r w:rsidRPr="003603BB">
              <w:rPr>
                <w:rFonts w:hint="eastAsia"/>
                <w:sz w:val="24"/>
              </w:rPr>
              <w:t>項</w:t>
            </w:r>
            <w:r>
              <w:rPr>
                <w:rFonts w:hint="eastAsia"/>
                <w:sz w:val="24"/>
              </w:rPr>
              <w:t>），</w:t>
            </w:r>
            <w:r w:rsidRPr="003603BB">
              <w:rPr>
                <w:sz w:val="24"/>
              </w:rPr>
              <w:t>可委託</w:t>
            </w:r>
            <w:r>
              <w:rPr>
                <w:rFonts w:hint="eastAsia"/>
                <w:sz w:val="24"/>
              </w:rPr>
              <w:t>。</w:t>
            </w:r>
          </w:p>
          <w:p w:rsidR="002A7953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中風險</w:t>
            </w:r>
            <w:r w:rsidRPr="003603BB">
              <w:rPr>
                <w:rFonts w:hint="eastAsia"/>
                <w:sz w:val="24"/>
              </w:rPr>
              <w:t>廠商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 w:rsidRPr="003603BB"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1</w:t>
            </w:r>
            <w:r w:rsidR="00FB4305">
              <w:rPr>
                <w:rFonts w:hint="eastAsia"/>
                <w:sz w:val="24"/>
              </w:rPr>
              <w:t>5</w:t>
            </w:r>
            <w:r w:rsidRPr="003603BB">
              <w:rPr>
                <w:rFonts w:hint="eastAsia"/>
                <w:sz w:val="24"/>
              </w:rPr>
              <w:t>項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者），</w:t>
            </w:r>
            <w:r w:rsidRPr="003603BB">
              <w:rPr>
                <w:sz w:val="24"/>
              </w:rPr>
              <w:t>但</w:t>
            </w:r>
            <w:r w:rsidRPr="003603BB">
              <w:rPr>
                <w:rFonts w:hint="eastAsia"/>
                <w:sz w:val="24"/>
              </w:rPr>
              <w:t>仍</w:t>
            </w:r>
            <w:r w:rsidRPr="003603BB">
              <w:rPr>
                <w:sz w:val="24"/>
              </w:rPr>
              <w:t>須委託</w:t>
            </w:r>
            <w:r>
              <w:rPr>
                <w:rFonts w:hint="eastAsia"/>
                <w:sz w:val="24"/>
              </w:rPr>
              <w:t>，說明：</w:t>
            </w:r>
            <w:r w:rsidRPr="005023F3">
              <w:rPr>
                <w:rFonts w:hint="eastAsia"/>
                <w:sz w:val="24"/>
                <w:u w:val="single"/>
              </w:rPr>
              <w:t xml:space="preserve">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 w:rsidRPr="005023F3">
              <w:rPr>
                <w:rFonts w:hint="eastAsia"/>
                <w:sz w:val="24"/>
                <w:u w:val="single"/>
              </w:rPr>
              <w:t xml:space="preserve">　　　　　</w:t>
            </w:r>
            <w:r w:rsidR="00EE7F05"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 w:rsidRPr="005023F3"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。</w:t>
            </w:r>
          </w:p>
          <w:p w:rsidR="00BF5D68" w:rsidRPr="003603BB" w:rsidRDefault="002A7953" w:rsidP="002A7953">
            <w:pPr>
              <w:snapToGrid w:val="0"/>
              <w:spacing w:before="60" w:after="120" w:line="240" w:lineRule="atLeast"/>
              <w:ind w:leftChars="43" w:left="120" w:right="120"/>
              <w:jc w:val="both"/>
              <w:rPr>
                <w:sz w:val="24"/>
              </w:rPr>
            </w:pPr>
            <w:r w:rsidRPr="003603BB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3603BB">
              <w:rPr>
                <w:sz w:val="24"/>
              </w:rPr>
              <w:t>高風</w:t>
            </w:r>
            <w:r w:rsidRPr="003603BB">
              <w:rPr>
                <w:rFonts w:hint="eastAsia"/>
                <w:sz w:val="24"/>
              </w:rPr>
              <w:t>險廠商</w:t>
            </w:r>
            <w:r>
              <w:rPr>
                <w:rFonts w:hint="eastAsia"/>
                <w:sz w:val="24"/>
              </w:rPr>
              <w:t>（</w:t>
            </w:r>
            <w:r w:rsidRPr="003603BB">
              <w:rPr>
                <w:sz w:val="24"/>
              </w:rPr>
              <w:t>風險評估項目為【是】</w:t>
            </w:r>
            <w:r>
              <w:rPr>
                <w:rFonts w:hint="eastAsia"/>
                <w:sz w:val="24"/>
              </w:rPr>
              <w:t>者少於</w:t>
            </w:r>
            <w:r>
              <w:rPr>
                <w:rFonts w:hint="eastAsia"/>
                <w:sz w:val="24"/>
              </w:rPr>
              <w:t>10</w:t>
            </w:r>
            <w:r w:rsidRPr="003603BB">
              <w:rPr>
                <w:rFonts w:hint="eastAsia"/>
                <w:sz w:val="24"/>
              </w:rPr>
              <w:t>項</w:t>
            </w:r>
            <w:r>
              <w:rPr>
                <w:rFonts w:hint="eastAsia"/>
                <w:sz w:val="24"/>
              </w:rPr>
              <w:t>），</w:t>
            </w:r>
            <w:r w:rsidRPr="003603BB">
              <w:rPr>
                <w:rFonts w:hint="eastAsia"/>
                <w:sz w:val="24"/>
              </w:rPr>
              <w:t>不</w:t>
            </w:r>
            <w:r w:rsidRPr="003603BB">
              <w:rPr>
                <w:sz w:val="24"/>
              </w:rPr>
              <w:t>可委託</w:t>
            </w:r>
            <w:r w:rsidRPr="003603BB">
              <w:rPr>
                <w:rFonts w:hint="eastAsia"/>
                <w:sz w:val="24"/>
              </w:rPr>
              <w:t>。</w:t>
            </w:r>
          </w:p>
        </w:tc>
      </w:tr>
      <w:tr w:rsidR="00215957" w:rsidRPr="003603BB" w:rsidTr="00215957">
        <w:trPr>
          <w:trHeight w:val="1120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15957" w:rsidRPr="003603BB" w:rsidRDefault="00215957" w:rsidP="00215957">
            <w:pPr>
              <w:snapToGrid w:val="0"/>
              <w:spacing w:before="60" w:after="120"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部門主管</w:t>
            </w:r>
          </w:p>
        </w:tc>
        <w:tc>
          <w:tcPr>
            <w:tcW w:w="134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15957" w:rsidRPr="003603BB" w:rsidRDefault="00215957" w:rsidP="00215957">
            <w:pPr>
              <w:snapToGrid w:val="0"/>
              <w:spacing w:before="60" w:after="120" w:line="240" w:lineRule="atLeast"/>
              <w:ind w:leftChars="43" w:left="120" w:right="-28"/>
              <w:jc w:val="right"/>
              <w:rPr>
                <w:sz w:val="24"/>
              </w:rPr>
            </w:pPr>
            <w:bookmarkStart w:id="0" w:name="_GoBack"/>
            <w:bookmarkEnd w:id="0"/>
            <w:r w:rsidRPr="00D504EB">
              <w:rPr>
                <w:rFonts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D504EB" w:rsidRDefault="00DE5A88" w:rsidP="00DE5A88">
      <w:pPr>
        <w:spacing w:line="0" w:lineRule="atLeast"/>
        <w:ind w:right="85"/>
        <w:rPr>
          <w:rFonts w:ascii="標楷體" w:hAnsi="標楷體"/>
          <w:sz w:val="14"/>
          <w:szCs w:val="28"/>
        </w:rPr>
      </w:pPr>
    </w:p>
    <w:sectPr w:rsidR="00DE5A88" w:rsidRPr="00D504EB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449" w:rsidRPr="00E20C46" w:rsidRDefault="0049144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91449" w:rsidRPr="00E20C46" w:rsidRDefault="00491449">
      <w:pPr>
        <w:rPr>
          <w:sz w:val="27"/>
          <w:szCs w:val="27"/>
        </w:rPr>
      </w:pPr>
    </w:p>
  </w:endnote>
  <w:endnote w:type="continuationSeparator" w:id="0">
    <w:p w:rsidR="00491449" w:rsidRPr="00E20C46" w:rsidRDefault="0049144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91449" w:rsidRPr="00E20C46" w:rsidRDefault="0049144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785348" w:rsidRPr="00785348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449" w:rsidRPr="00E20C46" w:rsidRDefault="0049144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91449" w:rsidRPr="00E20C46" w:rsidRDefault="00491449">
      <w:pPr>
        <w:rPr>
          <w:sz w:val="27"/>
          <w:szCs w:val="27"/>
        </w:rPr>
      </w:pPr>
    </w:p>
  </w:footnote>
  <w:footnote w:type="continuationSeparator" w:id="0">
    <w:p w:rsidR="00491449" w:rsidRPr="00E20C46" w:rsidRDefault="0049144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91449" w:rsidRPr="00E20C46" w:rsidRDefault="0049144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785348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213347">
      <w:rPr>
        <w:rFonts w:hint="eastAsia"/>
        <w:noProof/>
        <w:sz w:val="20"/>
      </w:rPr>
      <w:t>受託者</w:t>
    </w:r>
    <w:r w:rsidR="00BF5D68">
      <w:rPr>
        <w:rFonts w:hint="eastAsia"/>
        <w:noProof/>
        <w:sz w:val="20"/>
      </w:rPr>
      <w:t>風險評估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 w:rsidR="00491449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3347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0931"/>
    <w:rsid w:val="002913E4"/>
    <w:rsid w:val="002932E4"/>
    <w:rsid w:val="00295219"/>
    <w:rsid w:val="00295236"/>
    <w:rsid w:val="002A01E7"/>
    <w:rsid w:val="002A087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670FC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2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1449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1B01"/>
    <w:rsid w:val="004E23F7"/>
    <w:rsid w:val="004E2E15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55A5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5348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B7AF2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2B23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B0E"/>
    <w:rsid w:val="00AE40BB"/>
    <w:rsid w:val="00AE655E"/>
    <w:rsid w:val="00AF0BEF"/>
    <w:rsid w:val="00AF0C57"/>
    <w:rsid w:val="00AF5F11"/>
    <w:rsid w:val="00B05E30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10CD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4104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D80D9-FA97-4E66-8547-5937BA94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140</Words>
  <Characters>799</Characters>
  <Application>Microsoft Office Word</Application>
  <DocSecurity>0</DocSecurity>
  <Lines>6</Lines>
  <Paragraphs>1</Paragraphs>
  <ScaleCrop>false</ScaleCrop>
  <Company>DTT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21</cp:revision>
  <cp:lastPrinted>2012-01-06T08:06:00Z</cp:lastPrinted>
  <dcterms:created xsi:type="dcterms:W3CDTF">2012-11-28T08:03:00Z</dcterms:created>
  <dcterms:modified xsi:type="dcterms:W3CDTF">2014-11-24T12:36:00Z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