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A943FA" w:rsidP="00B079AD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</w:t>
            </w:r>
            <w:r w:rsidR="00B079AD">
              <w:rPr>
                <w:rFonts w:ascii="標楷體" w:hAnsi="標楷體" w:hint="eastAsia"/>
              </w:rPr>
              <w:t>4</w:t>
            </w:r>
            <w:r>
              <w:rPr>
                <w:rFonts w:ascii="標楷體" w:hAnsi="標楷體" w:hint="eastAsia"/>
              </w:rPr>
              <w:t>年</w:t>
            </w:r>
            <w:r w:rsidR="00B079AD">
              <w:rPr>
                <w:rFonts w:ascii="標楷體" w:hAnsi="標楷體" w:hint="eastAsia"/>
              </w:rPr>
              <w:t>01</w:t>
            </w:r>
            <w:r>
              <w:rPr>
                <w:rFonts w:ascii="標楷體" w:hAnsi="標楷體" w:hint="eastAsia"/>
              </w:rPr>
              <w:t>月</w:t>
            </w:r>
            <w:r w:rsidR="00B079AD">
              <w:rPr>
                <w:rFonts w:ascii="標楷體" w:hAnsi="標楷體" w:hint="eastAsia"/>
              </w:rPr>
              <w:t>01</w:t>
            </w:r>
            <w:r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462C68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943FA" w:rsidP="00B079AD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104年 </w:t>
            </w:r>
            <w:r w:rsidR="00B079AD">
              <w:rPr>
                <w:rFonts w:ascii="標楷體" w:hAnsi="標楷體" w:hint="eastAsia"/>
              </w:rPr>
              <w:t>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0B62A1" w:rsidP="00DC1B9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0B62A1">
              <w:rPr>
                <w:rFonts w:ascii="標楷體" w:hAnsi="標楷體" w:hint="eastAsia"/>
              </w:rPr>
              <w:t>部門對於委外廠商</w:t>
            </w:r>
            <w:r>
              <w:rPr>
                <w:rFonts w:ascii="標楷體" w:hAnsi="標楷體" w:hint="eastAsia"/>
              </w:rPr>
              <w:t>應進行</w:t>
            </w:r>
            <w:r w:rsidR="008A5BE4">
              <w:rPr>
                <w:rFonts w:ascii="標楷體" w:hAnsi="標楷體" w:hint="eastAsia"/>
              </w:rPr>
              <w:t>定期</w:t>
            </w:r>
            <w:r>
              <w:rPr>
                <w:rFonts w:ascii="標楷體" w:hAnsi="標楷體" w:hint="eastAsia"/>
              </w:rPr>
              <w:t>檢查或稽核</w:t>
            </w:r>
            <w:r w:rsidR="008A5BE4">
              <w:rPr>
                <w:rFonts w:ascii="標楷體" w:hAnsi="標楷體" w:hint="eastAsia"/>
              </w:rPr>
              <w:t>，</w:t>
            </w:r>
            <w:r>
              <w:rPr>
                <w:rFonts w:ascii="標楷體" w:hAnsi="標楷體" w:hint="eastAsia"/>
              </w:rPr>
              <w:t>並留存稽核紀錄</w:t>
            </w:r>
            <w:r w:rsidR="008A5BE4">
              <w:rPr>
                <w:rFonts w:ascii="標楷體" w:hAnsi="標楷體" w:hint="eastAsia"/>
              </w:rPr>
              <w:t>或證據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0B62A1" w:rsidP="00D33CCD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8A5BE4">
              <w:rPr>
                <w:rFonts w:ascii="標楷體" w:hAnsi="標楷體" w:hint="eastAsia"/>
              </w:rPr>
              <w:t>尚</w:t>
            </w:r>
            <w:r>
              <w:rPr>
                <w:rFonts w:ascii="標楷體" w:hAnsi="標楷體" w:hint="eastAsia"/>
              </w:rPr>
              <w:t>未</w:t>
            </w:r>
            <w:r w:rsidR="008A5BE4">
              <w:rPr>
                <w:rFonts w:ascii="標楷體" w:hAnsi="標楷體" w:hint="eastAsia"/>
              </w:rPr>
              <w:t>針</w:t>
            </w:r>
            <w:r>
              <w:rPr>
                <w:rFonts w:ascii="標楷體" w:hAnsi="標楷體" w:hint="eastAsia"/>
              </w:rPr>
              <w:t>對委外廠商進行檢查或稽核</w:t>
            </w:r>
            <w:r w:rsidR="00DC1B92" w:rsidRPr="00DC1B92">
              <w:rPr>
                <w:rFonts w:ascii="標楷體" w:hAnsi="標楷體" w:hint="eastAsia"/>
              </w:rPr>
              <w:t>，</w:t>
            </w:r>
            <w:r w:rsidR="008A5BE4">
              <w:rPr>
                <w:rFonts w:ascii="標楷體" w:hAnsi="標楷體" w:hint="eastAsia"/>
              </w:rPr>
              <w:t>且未作成</w:t>
            </w:r>
            <w:r w:rsidR="000D3528" w:rsidRPr="001F7731">
              <w:rPr>
                <w:rFonts w:ascii="標楷體" w:hAnsi="標楷體" w:hint="eastAsia"/>
                <w:color w:val="000000"/>
              </w:rPr>
              <w:t>「受託者個人資料管理狀況評估表」</w:t>
            </w:r>
            <w:r w:rsidR="00DC1B92" w:rsidRPr="00DC1B92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D60BE2" w:rsidRPr="00FD6250" w:rsidRDefault="00462C68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082254" w:rsidP="00082254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2B05B1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811B8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8A5BE4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8A5BE4">
              <w:rPr>
                <w:rFonts w:ascii="標楷體" w:hAnsi="標楷體" w:hint="eastAsia"/>
              </w:rPr>
              <w:t>部門尚未針對委外廠商進行檢查或稽核，且未作成「受託者個人資料管理狀況評估表」。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DA6368" w:rsidP="008A5BE4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已針對部門</w:t>
            </w:r>
            <w:r w:rsidR="00777101">
              <w:rPr>
                <w:rFonts w:ascii="標楷體" w:hAnsi="標楷體" w:hint="eastAsia"/>
              </w:rPr>
              <w:t>涉及個資</w:t>
            </w:r>
            <w:r>
              <w:rPr>
                <w:rFonts w:ascii="標楷體" w:hAnsi="標楷體" w:hint="eastAsia"/>
              </w:rPr>
              <w:t>委外</w:t>
            </w:r>
            <w:r w:rsidR="00777101">
              <w:rPr>
                <w:rFonts w:ascii="標楷體" w:hAnsi="標楷體" w:hint="eastAsia"/>
              </w:rPr>
              <w:t>之</w:t>
            </w:r>
            <w:r>
              <w:rPr>
                <w:rFonts w:ascii="標楷體" w:hAnsi="標楷體" w:hint="eastAsia"/>
              </w:rPr>
              <w:t>廠商</w:t>
            </w:r>
            <w:r w:rsidR="00777101">
              <w:rPr>
                <w:rFonts w:ascii="標楷體" w:hAnsi="標楷體" w:hint="eastAsia"/>
              </w:rPr>
              <w:t>現況</w:t>
            </w:r>
            <w:r>
              <w:rPr>
                <w:rFonts w:ascii="標楷體" w:hAnsi="標楷體" w:hint="eastAsia"/>
              </w:rPr>
              <w:t>進行</w:t>
            </w:r>
            <w:r w:rsidR="00777101">
              <w:rPr>
                <w:rFonts w:ascii="標楷體" w:hAnsi="標楷體" w:hint="eastAsia"/>
              </w:rPr>
              <w:t>盤點</w:t>
            </w:r>
            <w:r>
              <w:rPr>
                <w:rFonts w:ascii="標楷體" w:hAnsi="標楷體" w:hint="eastAsia"/>
              </w:rPr>
              <w:t>，</w:t>
            </w:r>
            <w:r w:rsidR="00777101">
              <w:rPr>
                <w:rFonts w:ascii="標楷體" w:hAnsi="標楷體" w:hint="eastAsia"/>
              </w:rPr>
              <w:t>惟</w:t>
            </w:r>
            <w:r w:rsidR="008A5BE4">
              <w:rPr>
                <w:rFonts w:ascii="標楷體" w:hAnsi="標楷體" w:hint="eastAsia"/>
              </w:rPr>
              <w:t>尚</w:t>
            </w:r>
            <w:r>
              <w:rPr>
                <w:rFonts w:ascii="標楷體" w:hAnsi="標楷體" w:hint="eastAsia"/>
              </w:rPr>
              <w:t>未執行</w:t>
            </w:r>
            <w:r w:rsidR="000D3528" w:rsidRPr="001F7731">
              <w:rPr>
                <w:rFonts w:ascii="標楷體" w:hAnsi="標楷體" w:hint="eastAsia"/>
                <w:color w:val="000000"/>
              </w:rPr>
              <w:t>「受託者個人資料管理狀況評估表」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8A5BE4" w:rsidRPr="008A5BE4" w:rsidRDefault="008A5BE4" w:rsidP="008A5BE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8A5BE4">
              <w:rPr>
                <w:rFonts w:ascii="標楷體" w:hAnsi="標楷體" w:hint="eastAsia"/>
              </w:rPr>
              <w:t>立即更新個人資料委外廠商盤點表。</w:t>
            </w:r>
          </w:p>
          <w:p w:rsidR="00DA6368" w:rsidRDefault="00DA6368" w:rsidP="008A5BE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8A5BE4">
              <w:rPr>
                <w:rFonts w:ascii="標楷體" w:hAnsi="標楷體" w:hint="eastAsia"/>
              </w:rPr>
              <w:t>針對涉及個資委外之廠商，</w:t>
            </w:r>
            <w:r w:rsidR="008A5BE4">
              <w:rPr>
                <w:rFonts w:ascii="標楷體" w:hAnsi="標楷體" w:hint="eastAsia"/>
              </w:rPr>
              <w:t>評估</w:t>
            </w:r>
            <w:r w:rsidR="008A5BE4">
              <w:rPr>
                <w:rFonts w:ascii="標楷體" w:hAnsi="標楷體" w:hint="eastAsia"/>
                <w:color w:val="000000"/>
              </w:rPr>
              <w:t>執行檢查或稽核之必要性</w:t>
            </w:r>
            <w:r w:rsidRPr="008A5BE4">
              <w:rPr>
                <w:rFonts w:ascii="標楷體" w:hAnsi="標楷體" w:hint="eastAsia"/>
              </w:rPr>
              <w:t>。</w:t>
            </w:r>
          </w:p>
          <w:p w:rsidR="008A5BE4" w:rsidRPr="008A5BE4" w:rsidRDefault="008A5BE4" w:rsidP="008A5BE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針對有檢查或稽核必要性之委外廠商，由部門主管及</w:t>
            </w:r>
            <w:proofErr w:type="gramStart"/>
            <w:r>
              <w:rPr>
                <w:rFonts w:ascii="標楷體" w:hAnsi="標楷體" w:hint="eastAsia"/>
              </w:rPr>
              <w:t>稽核室簽准</w:t>
            </w:r>
            <w:proofErr w:type="gramEnd"/>
            <w:r>
              <w:rPr>
                <w:rFonts w:ascii="標楷體" w:hAnsi="標楷體" w:hint="eastAsia"/>
              </w:rPr>
              <w:t>稽核計畫後，送交委外廠商。</w:t>
            </w:r>
          </w:p>
          <w:p w:rsidR="009B3D07" w:rsidRPr="00FD6250" w:rsidRDefault="009B3D07" w:rsidP="00214BA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082254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214BAD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082254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8A5BE4" w:rsidRPr="008A5BE4" w:rsidRDefault="00777101" w:rsidP="008A5BE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  <w:color w:val="000000"/>
              </w:rPr>
            </w:pPr>
            <w:r w:rsidRPr="008A5BE4">
              <w:rPr>
                <w:rFonts w:ascii="標楷體" w:hAnsi="標楷體" w:hint="eastAsia"/>
              </w:rPr>
              <w:t>部門主管</w:t>
            </w:r>
            <w:r w:rsidR="008A5BE4" w:rsidRPr="008A5BE4">
              <w:rPr>
                <w:rFonts w:ascii="標楷體" w:hAnsi="標楷體" w:hint="eastAsia"/>
              </w:rPr>
              <w:t>應</w:t>
            </w:r>
            <w:r w:rsidRPr="008A5BE4">
              <w:rPr>
                <w:rFonts w:ascii="標楷體" w:hAnsi="標楷體" w:hint="eastAsia"/>
              </w:rPr>
              <w:t>應指派</w:t>
            </w:r>
            <w:r w:rsidR="000D3528" w:rsidRPr="008A5BE4">
              <w:rPr>
                <w:rFonts w:ascii="標楷體" w:hAnsi="標楷體" w:hint="eastAsia"/>
              </w:rPr>
              <w:t>專人</w:t>
            </w:r>
            <w:r w:rsidR="00F11491" w:rsidRPr="008A5BE4">
              <w:rPr>
                <w:rFonts w:ascii="標楷體" w:hAnsi="標楷體" w:hint="eastAsia"/>
              </w:rPr>
              <w:t>定期</w:t>
            </w:r>
            <w:r w:rsidRPr="008A5BE4">
              <w:rPr>
                <w:rFonts w:ascii="標楷體" w:hAnsi="標楷體" w:hint="eastAsia"/>
                <w:color w:val="000000"/>
              </w:rPr>
              <w:t>確認、檢查委外廠商</w:t>
            </w:r>
            <w:r w:rsidR="000D3528" w:rsidRPr="008A5BE4">
              <w:rPr>
                <w:rFonts w:ascii="標楷體" w:hAnsi="標楷體" w:hint="eastAsia"/>
                <w:color w:val="000000"/>
              </w:rPr>
              <w:t>執行委託事務之狀況</w:t>
            </w:r>
            <w:r w:rsidR="00156D2B" w:rsidRPr="008A5BE4">
              <w:rPr>
                <w:rFonts w:ascii="標楷體" w:hAnsi="標楷體" w:hint="eastAsia"/>
                <w:color w:val="000000"/>
              </w:rPr>
              <w:t>。</w:t>
            </w:r>
          </w:p>
          <w:p w:rsidR="00F11491" w:rsidRDefault="008A5BE4" w:rsidP="000D3528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  <w:color w:val="000000"/>
              </w:rPr>
            </w:pPr>
            <w:r>
              <w:rPr>
                <w:rFonts w:ascii="標楷體" w:hAnsi="標楷體" w:hint="eastAsia"/>
                <w:color w:val="000000"/>
              </w:rPr>
              <w:t>將委外廠商盤點與管理、稽核紀錄，列作部門自評重點。</w:t>
            </w:r>
          </w:p>
          <w:p w:rsidR="008A5BE4" w:rsidRPr="008A5BE4" w:rsidRDefault="008A5BE4" w:rsidP="000D3528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  <w:color w:val="000000"/>
              </w:rPr>
            </w:pPr>
            <w:r>
              <w:rPr>
                <w:rFonts w:ascii="標楷體" w:hAnsi="標楷體" w:hint="eastAsia"/>
                <w:color w:val="000000"/>
              </w:rPr>
              <w:t>委外廠商若有重大管理缺失，應立即提報管理審查會議。</w:t>
            </w:r>
            <w:bookmarkStart w:id="0" w:name="_GoBack"/>
            <w:bookmarkEnd w:id="0"/>
          </w:p>
          <w:p w:rsidR="00B80C83" w:rsidRPr="00FD6250" w:rsidRDefault="00B80C83" w:rsidP="00214BA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082254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214BAD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082254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EE5F93">
              <w:rPr>
                <w:rFonts w:ascii="標楷體" w:hAnsi="標楷體"/>
                <w:kern w:val="0"/>
              </w:rPr>
            </w:r>
            <w:r w:rsidR="00EE5F93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93" w:rsidRPr="00E20C46" w:rsidRDefault="00EE5F93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EE5F93" w:rsidRPr="00E20C46" w:rsidRDefault="00EE5F93">
      <w:pPr>
        <w:rPr>
          <w:sz w:val="27"/>
          <w:szCs w:val="27"/>
        </w:rPr>
      </w:pPr>
    </w:p>
  </w:endnote>
  <w:endnote w:type="continuationSeparator" w:id="0">
    <w:p w:rsidR="00EE5F93" w:rsidRPr="00E20C46" w:rsidRDefault="00EE5F93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EE5F93" w:rsidRPr="00E20C46" w:rsidRDefault="00EE5F93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214BAD" w:rsidRPr="00214BAD">
          <w:rPr>
            <w:noProof/>
            <w:lang w:val="zh-TW"/>
          </w:rPr>
          <w:t>3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93" w:rsidRPr="00E20C46" w:rsidRDefault="00EE5F93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EE5F93" w:rsidRPr="00E20C46" w:rsidRDefault="00EE5F93">
      <w:pPr>
        <w:rPr>
          <w:sz w:val="27"/>
          <w:szCs w:val="27"/>
        </w:rPr>
      </w:pPr>
    </w:p>
  </w:footnote>
  <w:footnote w:type="continuationSeparator" w:id="0">
    <w:p w:rsidR="00EE5F93" w:rsidRPr="00E20C46" w:rsidRDefault="00EE5F93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EE5F93" w:rsidRPr="00E20C46" w:rsidRDefault="00EE5F93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B079AD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EE5F93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EF94876"/>
    <w:multiLevelType w:val="hybridMultilevel"/>
    <w:tmpl w:val="F7F4F780"/>
    <w:lvl w:ilvl="0" w:tplc="85CEC826">
      <w:start w:val="1"/>
      <w:numFmt w:val="decimal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8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9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0">
    <w:nsid w:val="3851469E"/>
    <w:multiLevelType w:val="hybridMultilevel"/>
    <w:tmpl w:val="04D22A42"/>
    <w:lvl w:ilvl="0" w:tplc="E80C9A32">
      <w:start w:val="1"/>
      <w:numFmt w:val="decimal"/>
      <w:lvlText w:val="%1、"/>
      <w:lvlJc w:val="left"/>
      <w:pPr>
        <w:ind w:left="7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1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3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8"/>
  </w:num>
  <w:num w:numId="5">
    <w:abstractNumId w:val="13"/>
  </w:num>
  <w:num w:numId="6">
    <w:abstractNumId w:val="2"/>
  </w:num>
  <w:num w:numId="7">
    <w:abstractNumId w:val="0"/>
  </w:num>
  <w:num w:numId="8">
    <w:abstractNumId w:val="0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  <w:num w:numId="13">
    <w:abstractNumId w:val="14"/>
  </w:num>
  <w:num w:numId="14">
    <w:abstractNumId w:val="5"/>
  </w:num>
  <w:num w:numId="15">
    <w:abstractNumId w:val="1"/>
  </w:num>
  <w:num w:numId="16">
    <w:abstractNumId w:val="10"/>
  </w:num>
  <w:num w:numId="1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46E42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2254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62A1"/>
    <w:rsid w:val="000B7D6B"/>
    <w:rsid w:val="000C0FDD"/>
    <w:rsid w:val="000C26BC"/>
    <w:rsid w:val="000C510B"/>
    <w:rsid w:val="000C599C"/>
    <w:rsid w:val="000D026D"/>
    <w:rsid w:val="000D06F5"/>
    <w:rsid w:val="000D2ECE"/>
    <w:rsid w:val="000D3528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6F56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6D2B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4BAD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4BF5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05B1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AAB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2C68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4B09"/>
    <w:rsid w:val="004B639F"/>
    <w:rsid w:val="004C02EA"/>
    <w:rsid w:val="004C119C"/>
    <w:rsid w:val="004C2012"/>
    <w:rsid w:val="004C33A9"/>
    <w:rsid w:val="004C43EA"/>
    <w:rsid w:val="004C5AB3"/>
    <w:rsid w:val="004C6FD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5D20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77101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11B84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6E4E"/>
    <w:rsid w:val="0088714E"/>
    <w:rsid w:val="00890667"/>
    <w:rsid w:val="008934CE"/>
    <w:rsid w:val="00894B0B"/>
    <w:rsid w:val="008A07FB"/>
    <w:rsid w:val="008A18BC"/>
    <w:rsid w:val="008A5522"/>
    <w:rsid w:val="008A5BE4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3FA"/>
    <w:rsid w:val="00A946D1"/>
    <w:rsid w:val="00A96333"/>
    <w:rsid w:val="00A97C7A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6EE8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01CA6"/>
    <w:rsid w:val="00B079AD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1BBB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0CCC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A647E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4BC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45EC"/>
    <w:rsid w:val="00D571B7"/>
    <w:rsid w:val="00D60BE2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0AEB"/>
    <w:rsid w:val="00D93F2A"/>
    <w:rsid w:val="00D96C55"/>
    <w:rsid w:val="00DA2C84"/>
    <w:rsid w:val="00DA3B5E"/>
    <w:rsid w:val="00DA6368"/>
    <w:rsid w:val="00DA7320"/>
    <w:rsid w:val="00DA7C33"/>
    <w:rsid w:val="00DB1008"/>
    <w:rsid w:val="00DB3F58"/>
    <w:rsid w:val="00DB4F09"/>
    <w:rsid w:val="00DB53FE"/>
    <w:rsid w:val="00DB68D1"/>
    <w:rsid w:val="00DB7368"/>
    <w:rsid w:val="00DC1B92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2B14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5F93"/>
    <w:rsid w:val="00EF07F9"/>
    <w:rsid w:val="00EF1DEE"/>
    <w:rsid w:val="00EF5EA8"/>
    <w:rsid w:val="00F0077F"/>
    <w:rsid w:val="00F0112E"/>
    <w:rsid w:val="00F01974"/>
    <w:rsid w:val="00F020A8"/>
    <w:rsid w:val="00F03D16"/>
    <w:rsid w:val="00F1111A"/>
    <w:rsid w:val="00F11491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37F06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756D7-75F7-47F5-9880-6FC944AD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166</Words>
  <Characters>947</Characters>
  <Application>Microsoft Office Word</Application>
  <DocSecurity>0</DocSecurity>
  <Lines>7</Lines>
  <Paragraphs>2</Paragraphs>
  <ScaleCrop>false</ScaleCrop>
  <Company>DTT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14</cp:revision>
  <cp:lastPrinted>2012-01-06T08:06:00Z</cp:lastPrinted>
  <dcterms:created xsi:type="dcterms:W3CDTF">2014-12-07T08:56:00Z</dcterms:created>
  <dcterms:modified xsi:type="dcterms:W3CDTF">2015-03-02T01:29:00Z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